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101B" w14:textId="41E3D673" w:rsidR="00B97DA5" w:rsidRPr="00531FA6" w:rsidRDefault="00FE4EE7" w:rsidP="00531FA6">
      <w:pPr>
        <w:adjustRightInd/>
        <w:jc w:val="center"/>
        <w:rPr>
          <w:rFonts w:ascii="ＭＳ 明朝" w:eastAsia="ＭＳ 明朝" w:hAnsi="ＭＳ 明朝" w:cs="しねきゃぷしょん"/>
          <w:b/>
          <w:bCs/>
          <w:sz w:val="40"/>
          <w:szCs w:val="40"/>
        </w:rPr>
      </w:pPr>
      <w:r w:rsidRPr="00531FA6">
        <w:rPr>
          <w:rFonts w:ascii="ＭＳ 明朝" w:eastAsia="ＭＳ 明朝" w:hAnsi="ＭＳ 明朝" w:cs="しねきゃぷしょん" w:hint="eastAsia"/>
          <w:b/>
          <w:bCs/>
          <w:sz w:val="40"/>
          <w:szCs w:val="40"/>
        </w:rPr>
        <w:t>縄文の炎・藤沢野焼祭</w:t>
      </w:r>
      <w:r w:rsidR="00C7099F">
        <w:rPr>
          <w:rFonts w:ascii="ＭＳ 明朝" w:eastAsia="ＭＳ 明朝" w:hAnsi="ＭＳ 明朝" w:cs="しねきゃぷしょん" w:hint="eastAsia"/>
          <w:b/>
          <w:bCs/>
          <w:sz w:val="40"/>
          <w:szCs w:val="40"/>
        </w:rPr>
        <w:t>202</w:t>
      </w:r>
      <w:r w:rsidR="00D60C31">
        <w:rPr>
          <w:rFonts w:ascii="ＭＳ 明朝" w:eastAsia="ＭＳ 明朝" w:hAnsi="ＭＳ 明朝" w:cs="しねきゃぷしょん" w:hint="eastAsia"/>
          <w:b/>
          <w:bCs/>
          <w:sz w:val="40"/>
          <w:szCs w:val="40"/>
        </w:rPr>
        <w:t>3</w:t>
      </w:r>
    </w:p>
    <w:p w14:paraId="49B5BD24" w14:textId="77777777" w:rsidR="00FE4EE7" w:rsidRPr="00531FA6" w:rsidRDefault="00FE4EE7" w:rsidP="00531FA6">
      <w:pPr>
        <w:adjustRightInd/>
        <w:jc w:val="center"/>
        <w:rPr>
          <w:rFonts w:ascii="ＭＳ 明朝" w:eastAsia="ＭＳ 明朝" w:hAnsi="ＭＳ 明朝" w:cs="しねきゃぷしょん"/>
          <w:b/>
          <w:bCs/>
          <w:sz w:val="40"/>
          <w:szCs w:val="40"/>
        </w:rPr>
      </w:pPr>
      <w:r w:rsidRPr="00531FA6">
        <w:rPr>
          <w:rFonts w:ascii="ＭＳ 明朝" w:eastAsia="ＭＳ 明朝" w:hAnsi="ＭＳ 明朝" w:cs="しねきゃぷしょん" w:hint="eastAsia"/>
          <w:b/>
          <w:bCs/>
          <w:sz w:val="40"/>
          <w:szCs w:val="40"/>
        </w:rPr>
        <w:t>参加作品応募要領</w:t>
      </w:r>
    </w:p>
    <w:p w14:paraId="5C25E60B" w14:textId="77777777" w:rsidR="00FE4EE7" w:rsidRDefault="00FE4EE7" w:rsidP="00FE4EE7">
      <w:pPr>
        <w:adjustRightInd/>
        <w:spacing w:line="420" w:lineRule="exact"/>
        <w:jc w:val="center"/>
        <w:rPr>
          <w:rFonts w:asciiTheme="majorEastAsia" w:eastAsiaTheme="majorEastAsia" w:hAnsiTheme="majorEastAsia" w:cs="しねきゃぷしょん"/>
          <w:b/>
          <w:bCs/>
          <w:sz w:val="40"/>
          <w:szCs w:val="40"/>
        </w:rPr>
      </w:pPr>
    </w:p>
    <w:p w14:paraId="34F71747" w14:textId="02270716" w:rsidR="00FE4EE7" w:rsidRDefault="00FE4EE7" w:rsidP="00FE4EE7">
      <w:pPr>
        <w:adjustRightInd/>
        <w:snapToGrid w:val="0"/>
        <w:spacing w:afterLines="50" w:after="143" w:line="320" w:lineRule="exact"/>
        <w:jc w:val="left"/>
        <w:rPr>
          <w:rFonts w:asciiTheme="minorEastAsia" w:eastAsiaTheme="minorEastAsia" w:hAnsiTheme="minorEastAsia" w:cs="しねきゃぷしょん"/>
          <w:bCs/>
        </w:rPr>
      </w:pPr>
      <w:r w:rsidRPr="00552AFD">
        <w:rPr>
          <w:rFonts w:asciiTheme="minorEastAsia" w:eastAsiaTheme="minorEastAsia" w:hAnsiTheme="minorEastAsia" w:cs="ＭＳ ゴシック" w:hint="eastAsia"/>
          <w:b/>
          <w:bCs/>
        </w:rPr>
        <w:t>《</w:t>
      </w:r>
      <w:r w:rsidRPr="00FE4EE7">
        <w:rPr>
          <w:rFonts w:asciiTheme="minorEastAsia" w:eastAsiaTheme="minorEastAsia" w:hAnsiTheme="minorEastAsia" w:cs="しねきゃぷしょん" w:hint="eastAsia"/>
          <w:b/>
          <w:bCs/>
        </w:rPr>
        <w:t>開催期日</w:t>
      </w:r>
      <w:r w:rsidRPr="00552AFD">
        <w:rPr>
          <w:rFonts w:asciiTheme="minorEastAsia" w:eastAsiaTheme="minorEastAsia" w:hAnsiTheme="minorEastAsia" w:cs="ＭＳ ゴシック" w:hint="eastAsia"/>
          <w:b/>
          <w:bCs/>
        </w:rPr>
        <w:t>》</w:t>
      </w:r>
      <w:r>
        <w:rPr>
          <w:rFonts w:asciiTheme="minorEastAsia" w:eastAsiaTheme="minorEastAsia" w:hAnsiTheme="minorEastAsia" w:cs="しねきゃぷしょん" w:hint="eastAsia"/>
          <w:bCs/>
        </w:rPr>
        <w:t xml:space="preserve"> </w:t>
      </w:r>
      <w:r w:rsidR="00C7099F">
        <w:rPr>
          <w:rFonts w:asciiTheme="minorEastAsia" w:eastAsiaTheme="minorEastAsia" w:hAnsiTheme="minorEastAsia" w:cs="しねきゃぷしょん" w:hint="eastAsia"/>
          <w:bCs/>
        </w:rPr>
        <w:t>202</w:t>
      </w:r>
      <w:r w:rsidR="00D74D87">
        <w:rPr>
          <w:rFonts w:asciiTheme="minorEastAsia" w:eastAsiaTheme="minorEastAsia" w:hAnsiTheme="minorEastAsia" w:cs="しねきゃぷしょん" w:hint="eastAsia"/>
          <w:bCs/>
        </w:rPr>
        <w:t>3</w:t>
      </w:r>
      <w:r w:rsidRPr="00FE4EE7">
        <w:rPr>
          <w:rFonts w:asciiTheme="minorEastAsia" w:eastAsiaTheme="minorEastAsia" w:hAnsiTheme="minorEastAsia" w:cs="しねきゃぷしょん" w:hint="eastAsia"/>
          <w:bCs/>
        </w:rPr>
        <w:t>年８月</w:t>
      </w:r>
      <w:r w:rsidR="00C7099F">
        <w:rPr>
          <w:rFonts w:asciiTheme="minorEastAsia" w:eastAsiaTheme="minorEastAsia" w:hAnsiTheme="minorEastAsia" w:cs="しねきゃぷしょん" w:hint="eastAsia"/>
          <w:bCs/>
        </w:rPr>
        <w:t>1</w:t>
      </w:r>
      <w:r w:rsidR="00D74D87">
        <w:rPr>
          <w:rFonts w:asciiTheme="minorEastAsia" w:eastAsiaTheme="minorEastAsia" w:hAnsiTheme="minorEastAsia" w:cs="しねきゃぷしょん" w:hint="eastAsia"/>
          <w:bCs/>
        </w:rPr>
        <w:t>2</w:t>
      </w:r>
      <w:r w:rsidRPr="00FE4EE7">
        <w:rPr>
          <w:rFonts w:asciiTheme="minorEastAsia" w:eastAsiaTheme="minorEastAsia" w:hAnsiTheme="minorEastAsia" w:cs="しねきゃぷしょん" w:hint="eastAsia"/>
          <w:bCs/>
        </w:rPr>
        <w:t>日㈯、</w:t>
      </w:r>
      <w:r w:rsidR="00C7099F">
        <w:rPr>
          <w:rFonts w:asciiTheme="minorEastAsia" w:eastAsiaTheme="minorEastAsia" w:hAnsiTheme="minorEastAsia" w:cs="しねきゃぷしょん" w:hint="eastAsia"/>
          <w:bCs/>
        </w:rPr>
        <w:t>1</w:t>
      </w:r>
      <w:r w:rsidR="00D74D87">
        <w:rPr>
          <w:rFonts w:asciiTheme="minorEastAsia" w:eastAsiaTheme="minorEastAsia" w:hAnsiTheme="minorEastAsia" w:cs="しねきゃぷしょん" w:hint="eastAsia"/>
          <w:bCs/>
        </w:rPr>
        <w:t>3</w:t>
      </w:r>
      <w:r w:rsidRPr="00FE4EE7">
        <w:rPr>
          <w:rFonts w:asciiTheme="minorEastAsia" w:eastAsiaTheme="minorEastAsia" w:hAnsiTheme="minorEastAsia" w:cs="しねきゃぷしょん" w:hint="eastAsia"/>
          <w:bCs/>
        </w:rPr>
        <w:t>日㈰</w:t>
      </w:r>
    </w:p>
    <w:tbl>
      <w:tblPr>
        <w:tblW w:w="7513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6"/>
        <w:gridCol w:w="3757"/>
      </w:tblGrid>
      <w:tr w:rsidR="00FE4EE7" w:rsidRPr="00FE4EE7" w14:paraId="70C12A53" w14:textId="77777777" w:rsidTr="0005405E">
        <w:trPr>
          <w:trHeight w:val="227"/>
        </w:trPr>
        <w:tc>
          <w:tcPr>
            <w:tcW w:w="3756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CC1F" w14:textId="6CECDC2A" w:rsidR="00FE4EE7" w:rsidRPr="00FE4EE7" w:rsidRDefault="00FE4EE7" w:rsidP="00FE4EE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FE4EE7">
              <w:rPr>
                <w:rFonts w:asciiTheme="minorEastAsia" w:eastAsiaTheme="minorEastAsia" w:hAnsiTheme="minorEastAsia" w:cs="HGP明朝E" w:hint="eastAsia"/>
                <w:bCs/>
                <w:sz w:val="22"/>
                <w:szCs w:val="22"/>
              </w:rPr>
              <w:t>８月</w:t>
            </w:r>
            <w:r w:rsidRPr="00FE4EE7">
              <w:rPr>
                <w:rFonts w:asciiTheme="minorEastAsia" w:eastAsiaTheme="minorEastAsia" w:hAnsiTheme="minorEastAsia" w:cs="HGP明朝E"/>
                <w:bCs/>
                <w:sz w:val="22"/>
                <w:szCs w:val="22"/>
              </w:rPr>
              <w:t>1</w:t>
            </w:r>
            <w:r w:rsidR="006232A2">
              <w:rPr>
                <w:rFonts w:asciiTheme="minorEastAsia" w:eastAsiaTheme="minorEastAsia" w:hAnsiTheme="minorEastAsia" w:cs="HGP明朝E" w:hint="eastAsia"/>
                <w:bCs/>
                <w:sz w:val="22"/>
                <w:szCs w:val="22"/>
              </w:rPr>
              <w:t>2</w:t>
            </w:r>
            <w:r w:rsidRPr="00FE4EE7">
              <w:rPr>
                <w:rFonts w:asciiTheme="minorEastAsia" w:eastAsiaTheme="minorEastAsia" w:hAnsiTheme="minorEastAsia" w:cs="HGP明朝E" w:hint="eastAsia"/>
                <w:bCs/>
                <w:sz w:val="22"/>
                <w:szCs w:val="22"/>
              </w:rPr>
              <w:t>日㈯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8620" w14:textId="1F98FAC1" w:rsidR="00FE4EE7" w:rsidRPr="00FE4EE7" w:rsidRDefault="00FE4EE7" w:rsidP="00FE4EE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HGP明朝E"/>
                <w:bCs/>
                <w:sz w:val="22"/>
                <w:szCs w:val="22"/>
              </w:rPr>
            </w:pPr>
            <w:r w:rsidRPr="00FE4EE7">
              <w:rPr>
                <w:rFonts w:asciiTheme="minorEastAsia" w:eastAsiaTheme="minorEastAsia" w:hAnsiTheme="minorEastAsia" w:cs="HGP明朝E" w:hint="eastAsia"/>
                <w:bCs/>
                <w:sz w:val="22"/>
                <w:szCs w:val="22"/>
              </w:rPr>
              <w:t>８月</w:t>
            </w:r>
            <w:r w:rsidRPr="00FE4EE7">
              <w:rPr>
                <w:rFonts w:asciiTheme="minorEastAsia" w:eastAsiaTheme="minorEastAsia" w:hAnsiTheme="minorEastAsia" w:cs="HGP明朝E"/>
                <w:bCs/>
                <w:sz w:val="22"/>
                <w:szCs w:val="22"/>
              </w:rPr>
              <w:t>1</w:t>
            </w:r>
            <w:r w:rsidR="006232A2">
              <w:rPr>
                <w:rFonts w:asciiTheme="minorEastAsia" w:eastAsiaTheme="minorEastAsia" w:hAnsiTheme="minorEastAsia" w:cs="HGP明朝E" w:hint="eastAsia"/>
                <w:bCs/>
                <w:sz w:val="22"/>
                <w:szCs w:val="22"/>
              </w:rPr>
              <w:t>3</w:t>
            </w:r>
            <w:r w:rsidRPr="00FE4EE7">
              <w:rPr>
                <w:rFonts w:asciiTheme="minorEastAsia" w:eastAsiaTheme="minorEastAsia" w:hAnsiTheme="minorEastAsia" w:cs="HGP明朝E" w:hint="eastAsia"/>
                <w:bCs/>
                <w:sz w:val="22"/>
                <w:szCs w:val="22"/>
              </w:rPr>
              <w:t>日㈰</w:t>
            </w:r>
          </w:p>
        </w:tc>
      </w:tr>
      <w:tr w:rsidR="00FE4EE7" w:rsidRPr="00FE4EE7" w14:paraId="44441080" w14:textId="77777777" w:rsidTr="0005405E">
        <w:trPr>
          <w:trHeight w:val="1192"/>
        </w:trPr>
        <w:tc>
          <w:tcPr>
            <w:tcW w:w="3756" w:type="dxa"/>
            <w:tcBorders>
              <w:top w:val="doub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14:paraId="3D81B4E7" w14:textId="77777777" w:rsidR="00FE4EE7" w:rsidRPr="00FE4EE7" w:rsidRDefault="00FE4EE7" w:rsidP="00FE4EE7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512BC2">
              <w:rPr>
                <w:rFonts w:asciiTheme="minorEastAsia" w:eastAsiaTheme="minorEastAsia" w:hAnsiTheme="minorEastAsia" w:cs="Times New Roman"/>
              </w:rPr>
              <w:t>13:0</w:t>
            </w:r>
            <w:r w:rsidRPr="00FE4EE7">
              <w:rPr>
                <w:rFonts w:asciiTheme="minorEastAsia" w:eastAsiaTheme="minorEastAsia" w:hAnsiTheme="minorEastAsia" w:cs="Times New Roman"/>
              </w:rPr>
              <w:t>0</w:t>
            </w:r>
            <w:r w:rsidRPr="00FE4EE7">
              <w:rPr>
                <w:rFonts w:asciiTheme="minorEastAsia" w:eastAsiaTheme="minorEastAsia" w:hAnsiTheme="minorEastAsia" w:cs="Times New Roman" w:hint="eastAsia"/>
              </w:rPr>
              <w:t>～　参加作品受付</w:t>
            </w:r>
          </w:p>
          <w:p w14:paraId="3405DA69" w14:textId="6CA6DA88" w:rsidR="00FE4EE7" w:rsidRPr="00FE4EE7" w:rsidRDefault="00FE4EE7" w:rsidP="00FE4EE7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FE4EE7">
              <w:rPr>
                <w:rFonts w:asciiTheme="minorEastAsia" w:eastAsiaTheme="minorEastAsia" w:hAnsiTheme="minorEastAsia" w:cs="Times New Roman"/>
              </w:rPr>
              <w:t>1</w:t>
            </w:r>
            <w:r w:rsidR="00D74D87">
              <w:rPr>
                <w:rFonts w:asciiTheme="minorEastAsia" w:eastAsiaTheme="minorEastAsia" w:hAnsiTheme="minorEastAsia" w:cs="Times New Roman" w:hint="eastAsia"/>
              </w:rPr>
              <w:t>4</w:t>
            </w:r>
            <w:r w:rsidRPr="00FE4EE7">
              <w:rPr>
                <w:rFonts w:asciiTheme="minorEastAsia" w:eastAsiaTheme="minorEastAsia" w:hAnsiTheme="minorEastAsia" w:cs="Times New Roman"/>
              </w:rPr>
              <w:t>:</w:t>
            </w:r>
            <w:r w:rsidR="00D74D87">
              <w:rPr>
                <w:rFonts w:asciiTheme="minorEastAsia" w:eastAsiaTheme="minorEastAsia" w:hAnsiTheme="minorEastAsia" w:cs="Times New Roman" w:hint="eastAsia"/>
              </w:rPr>
              <w:t>3</w:t>
            </w:r>
            <w:r w:rsidRPr="00FE4EE7">
              <w:rPr>
                <w:rFonts w:asciiTheme="minorEastAsia" w:eastAsiaTheme="minorEastAsia" w:hAnsiTheme="minorEastAsia" w:cs="Times New Roman"/>
              </w:rPr>
              <w:t>0</w:t>
            </w:r>
            <w:r w:rsidRPr="00FE4EE7">
              <w:rPr>
                <w:rFonts w:asciiTheme="minorEastAsia" w:eastAsiaTheme="minorEastAsia" w:hAnsiTheme="minorEastAsia" w:cs="Times New Roman" w:hint="eastAsia"/>
              </w:rPr>
              <w:t>～　窯入</w:t>
            </w:r>
          </w:p>
          <w:p w14:paraId="5F98B57A" w14:textId="1542A7FA" w:rsidR="00FE4EE7" w:rsidRPr="00FE4EE7" w:rsidRDefault="00FE4EE7" w:rsidP="00FE4EE7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FE4EE7">
              <w:rPr>
                <w:rFonts w:asciiTheme="minorEastAsia" w:eastAsiaTheme="minorEastAsia" w:hAnsiTheme="minorEastAsia" w:cs="Times New Roman"/>
              </w:rPr>
              <w:t>1</w:t>
            </w:r>
            <w:r w:rsidR="00D74D87">
              <w:rPr>
                <w:rFonts w:asciiTheme="minorEastAsia" w:eastAsiaTheme="minorEastAsia" w:hAnsiTheme="minorEastAsia" w:cs="Times New Roman" w:hint="eastAsia"/>
              </w:rPr>
              <w:t>7</w:t>
            </w:r>
            <w:r w:rsidRPr="00FE4EE7">
              <w:rPr>
                <w:rFonts w:asciiTheme="minorEastAsia" w:eastAsiaTheme="minorEastAsia" w:hAnsiTheme="minorEastAsia" w:cs="Times New Roman"/>
              </w:rPr>
              <w:t>:00</w:t>
            </w:r>
            <w:r w:rsidRPr="00FE4EE7">
              <w:rPr>
                <w:rFonts w:asciiTheme="minorEastAsia" w:eastAsiaTheme="minorEastAsia" w:hAnsiTheme="minorEastAsia" w:cs="Times New Roman" w:hint="eastAsia"/>
              </w:rPr>
              <w:t>～　火入れの儀、開会式</w:t>
            </w:r>
          </w:p>
          <w:p w14:paraId="0076E02B" w14:textId="2F875556" w:rsidR="00FE4EE7" w:rsidRPr="00FE4EE7" w:rsidRDefault="00FE4EE7" w:rsidP="00FE4EE7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FE4EE7">
              <w:rPr>
                <w:rFonts w:asciiTheme="minorEastAsia" w:eastAsiaTheme="minorEastAsia" w:hAnsiTheme="minorEastAsia" w:cs="Times New Roman" w:hint="eastAsia"/>
              </w:rPr>
              <w:t>1</w:t>
            </w:r>
            <w:r w:rsidR="00E539EC">
              <w:rPr>
                <w:rFonts w:asciiTheme="minorEastAsia" w:eastAsiaTheme="minorEastAsia" w:hAnsiTheme="minorEastAsia" w:cs="Times New Roman" w:hint="eastAsia"/>
              </w:rPr>
              <w:t>8</w:t>
            </w:r>
            <w:r w:rsidRPr="00FE4EE7">
              <w:rPr>
                <w:rFonts w:asciiTheme="minorEastAsia" w:eastAsiaTheme="minorEastAsia" w:hAnsiTheme="minorEastAsia" w:cs="Times New Roman" w:hint="eastAsia"/>
              </w:rPr>
              <w:t>:</w:t>
            </w:r>
            <w:r w:rsidR="00E539EC">
              <w:rPr>
                <w:rFonts w:asciiTheme="minorEastAsia" w:eastAsiaTheme="minorEastAsia" w:hAnsiTheme="minorEastAsia" w:cs="Times New Roman" w:hint="eastAsia"/>
              </w:rPr>
              <w:t>0</w:t>
            </w:r>
            <w:r w:rsidRPr="00FE4EE7">
              <w:rPr>
                <w:rFonts w:asciiTheme="minorEastAsia" w:eastAsiaTheme="minorEastAsia" w:hAnsiTheme="minorEastAsia" w:cs="Times New Roman" w:hint="eastAsia"/>
              </w:rPr>
              <w:t>0～　イベント、縄文野焼</w:t>
            </w:r>
          </w:p>
          <w:p w14:paraId="6B8272BD" w14:textId="3F3B02D9" w:rsidR="00FE4EE7" w:rsidRDefault="00FE4EE7" w:rsidP="00FE4EE7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</w:rPr>
            </w:pPr>
            <w:r w:rsidRPr="00FE4EE7">
              <w:rPr>
                <w:rFonts w:asciiTheme="minorEastAsia" w:eastAsiaTheme="minorEastAsia" w:hAnsiTheme="minorEastAsia" w:cs="Times New Roman"/>
              </w:rPr>
              <w:t>2</w:t>
            </w:r>
            <w:r w:rsidR="00D74D87">
              <w:rPr>
                <w:rFonts w:asciiTheme="minorEastAsia" w:eastAsiaTheme="minorEastAsia" w:hAnsiTheme="minorEastAsia" w:cs="Times New Roman" w:hint="eastAsia"/>
              </w:rPr>
              <w:t>2</w:t>
            </w:r>
            <w:r w:rsidRPr="00FE4EE7">
              <w:rPr>
                <w:rFonts w:asciiTheme="minorEastAsia" w:eastAsiaTheme="minorEastAsia" w:hAnsiTheme="minorEastAsia" w:cs="Times New Roman"/>
              </w:rPr>
              <w:t>:00</w:t>
            </w:r>
            <w:r w:rsidRPr="00FE4EE7">
              <w:rPr>
                <w:rFonts w:asciiTheme="minorEastAsia" w:eastAsiaTheme="minorEastAsia" w:hAnsiTheme="minorEastAsia" w:cs="Times New Roman" w:hint="eastAsia"/>
              </w:rPr>
              <w:t>頃　火止め</w:t>
            </w:r>
          </w:p>
          <w:p w14:paraId="0678A172" w14:textId="77777777" w:rsidR="00FE4EE7" w:rsidRPr="00FE4EE7" w:rsidRDefault="00FE4EE7" w:rsidP="0005405E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FE4EE7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＊窯の状況により前後する場合あり</w:t>
            </w:r>
          </w:p>
        </w:tc>
        <w:tc>
          <w:tcPr>
            <w:tcW w:w="3757" w:type="dxa"/>
            <w:tcBorders>
              <w:top w:val="doub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14:paraId="5CD636E7" w14:textId="77777777" w:rsidR="00FE4EE7" w:rsidRPr="00FE4EE7" w:rsidRDefault="00FE4EE7" w:rsidP="00FE4EE7">
            <w:pPr>
              <w:suppressAutoHyphens/>
              <w:kinsoku w:val="0"/>
              <w:autoSpaceDE w:val="0"/>
              <w:autoSpaceDN w:val="0"/>
              <w:snapToGrid w:val="0"/>
              <w:ind w:firstLineChars="50" w:firstLine="105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E4EE7">
              <w:rPr>
                <w:rFonts w:asciiTheme="minorEastAsia" w:eastAsiaTheme="minorEastAsia" w:hAnsiTheme="minorEastAsia" w:cs="Times New Roman"/>
                <w:color w:val="auto"/>
              </w:rPr>
              <w:t>7:30</w:t>
            </w:r>
            <w:r w:rsidRPr="00FE4EE7">
              <w:rPr>
                <w:rFonts w:asciiTheme="minorEastAsia" w:eastAsiaTheme="minorEastAsia" w:hAnsiTheme="minorEastAsia" w:cs="Times New Roman" w:hint="eastAsia"/>
                <w:color w:val="auto"/>
              </w:rPr>
              <w:t>～　作品窯出し</w:t>
            </w:r>
          </w:p>
          <w:p w14:paraId="2105275E" w14:textId="77777777" w:rsidR="00FE4EE7" w:rsidRPr="00FE4EE7" w:rsidRDefault="00FE4EE7" w:rsidP="00FE4EE7">
            <w:pPr>
              <w:suppressAutoHyphens/>
              <w:kinsoku w:val="0"/>
              <w:autoSpaceDE w:val="0"/>
              <w:autoSpaceDN w:val="0"/>
              <w:snapToGrid w:val="0"/>
              <w:ind w:firstLineChars="50" w:firstLine="105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E4EE7">
              <w:rPr>
                <w:rFonts w:asciiTheme="minorEastAsia" w:eastAsiaTheme="minorEastAsia" w:hAnsiTheme="minorEastAsia" w:cs="Times New Roman"/>
                <w:color w:val="auto"/>
              </w:rPr>
              <w:t>9:00</w:t>
            </w:r>
            <w:r w:rsidRPr="00FE4EE7">
              <w:rPr>
                <w:rFonts w:asciiTheme="minorEastAsia" w:eastAsiaTheme="minorEastAsia" w:hAnsiTheme="minorEastAsia" w:cs="Times New Roman" w:hint="eastAsia"/>
                <w:color w:val="auto"/>
              </w:rPr>
              <w:t>～　作品審査</w:t>
            </w:r>
          </w:p>
          <w:p w14:paraId="5DC406C1" w14:textId="77777777" w:rsidR="00FE4EE7" w:rsidRPr="00FE4EE7" w:rsidRDefault="00FE4EE7" w:rsidP="00FE4EE7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明朝" w:eastAsia="游明朝" w:hAnsi="游明朝" w:cs="Times New Roman"/>
                <w:color w:val="auto"/>
                <w:sz w:val="22"/>
                <w:szCs w:val="22"/>
              </w:rPr>
            </w:pPr>
            <w:r w:rsidRPr="00FE4EE7">
              <w:rPr>
                <w:rFonts w:asciiTheme="minorEastAsia" w:eastAsiaTheme="minorEastAsia" w:hAnsiTheme="minorEastAsia" w:cs="Times New Roman"/>
                <w:color w:val="auto"/>
              </w:rPr>
              <w:t>1</w:t>
            </w:r>
            <w:r w:rsidRPr="00FE4EE7">
              <w:rPr>
                <w:rFonts w:asciiTheme="minorEastAsia" w:eastAsiaTheme="minorEastAsia" w:hAnsiTheme="minorEastAsia" w:cs="Times New Roman" w:hint="eastAsia"/>
                <w:color w:val="auto"/>
              </w:rPr>
              <w:t>1</w:t>
            </w:r>
            <w:r w:rsidRPr="00FE4EE7">
              <w:rPr>
                <w:rFonts w:asciiTheme="minorEastAsia" w:eastAsiaTheme="minorEastAsia" w:hAnsiTheme="minorEastAsia" w:cs="Times New Roman"/>
                <w:color w:val="auto"/>
              </w:rPr>
              <w:t>:00</w:t>
            </w:r>
            <w:r w:rsidRPr="00FE4EE7">
              <w:rPr>
                <w:rFonts w:asciiTheme="minorEastAsia" w:eastAsiaTheme="minorEastAsia" w:hAnsiTheme="minorEastAsia" w:cs="Times New Roman" w:hint="eastAsia"/>
                <w:color w:val="auto"/>
              </w:rPr>
              <w:t>～　表彰</w:t>
            </w:r>
          </w:p>
        </w:tc>
      </w:tr>
    </w:tbl>
    <w:p w14:paraId="0239D80B" w14:textId="77777777" w:rsidR="00FE4EE7" w:rsidRPr="00FE4EE7" w:rsidRDefault="00FE4EE7" w:rsidP="00FE4EE7">
      <w:pPr>
        <w:adjustRightInd/>
        <w:snapToGrid w:val="0"/>
        <w:spacing w:beforeLines="100" w:before="286" w:line="320" w:lineRule="exact"/>
        <w:jc w:val="left"/>
        <w:rPr>
          <w:rFonts w:asciiTheme="minorEastAsia" w:eastAsiaTheme="minorEastAsia" w:hAnsiTheme="minorEastAsia" w:cs="しねきゃぷしょん"/>
          <w:bCs/>
        </w:rPr>
      </w:pPr>
      <w:r w:rsidRPr="00552AFD">
        <w:rPr>
          <w:rFonts w:asciiTheme="minorEastAsia" w:eastAsiaTheme="minorEastAsia" w:hAnsiTheme="minorEastAsia" w:cs="ＭＳ ゴシック" w:hint="eastAsia"/>
          <w:b/>
          <w:bCs/>
        </w:rPr>
        <w:t>《</w:t>
      </w:r>
      <w:r w:rsidRPr="00FE4EE7">
        <w:rPr>
          <w:rFonts w:asciiTheme="minorEastAsia" w:eastAsiaTheme="minorEastAsia" w:hAnsiTheme="minorEastAsia" w:cs="しねきゃぷしょん" w:hint="eastAsia"/>
          <w:b/>
          <w:bCs/>
        </w:rPr>
        <w:t>会</w:t>
      </w:r>
      <w:r>
        <w:rPr>
          <w:rFonts w:asciiTheme="minorEastAsia" w:eastAsiaTheme="minorEastAsia" w:hAnsiTheme="minorEastAsia" w:cs="しねきゃぷしょん" w:hint="eastAsia"/>
          <w:b/>
          <w:bCs/>
        </w:rPr>
        <w:t xml:space="preserve">　</w:t>
      </w:r>
      <w:r w:rsidRPr="00FE4EE7">
        <w:rPr>
          <w:rFonts w:asciiTheme="minorEastAsia" w:eastAsiaTheme="minorEastAsia" w:hAnsiTheme="minorEastAsia" w:cs="しねきゃぷしょん" w:hint="eastAsia"/>
          <w:b/>
          <w:bCs/>
        </w:rPr>
        <w:t>場</w:t>
      </w:r>
      <w:r w:rsidRPr="00552AFD">
        <w:rPr>
          <w:rFonts w:asciiTheme="minorEastAsia" w:eastAsiaTheme="minorEastAsia" w:hAnsiTheme="minorEastAsia" w:cs="ＭＳ ゴシック" w:hint="eastAsia"/>
          <w:b/>
          <w:bCs/>
        </w:rPr>
        <w:t>》</w:t>
      </w:r>
      <w:r>
        <w:rPr>
          <w:rFonts w:asciiTheme="minorEastAsia" w:eastAsiaTheme="minorEastAsia" w:hAnsiTheme="minorEastAsia" w:cs="しねきゃぷしょん" w:hint="eastAsia"/>
          <w:bCs/>
        </w:rPr>
        <w:t xml:space="preserve"> </w:t>
      </w:r>
      <w:r w:rsidRPr="00FE4EE7">
        <w:rPr>
          <w:rFonts w:asciiTheme="minorEastAsia" w:eastAsiaTheme="minorEastAsia" w:hAnsiTheme="minorEastAsia" w:cs="しねきゃぷしょん" w:hint="eastAsia"/>
          <w:bCs/>
        </w:rPr>
        <w:t>藤沢運動広場「特設縄文村」（岩手県一関市藤沢町藤沢字仁郷41）</w:t>
      </w:r>
    </w:p>
    <w:p w14:paraId="0021D3CD" w14:textId="77777777" w:rsidR="00EC6CCB" w:rsidRPr="00552AFD" w:rsidRDefault="00F7567B" w:rsidP="00327E42">
      <w:pPr>
        <w:snapToGrid w:val="0"/>
        <w:spacing w:beforeLines="100" w:before="286" w:line="320" w:lineRule="exact"/>
        <w:rPr>
          <w:rFonts w:asciiTheme="minorEastAsia" w:eastAsiaTheme="minorEastAsia" w:hAnsiTheme="minorEastAsia" w:cs="ＭＳ 明朝"/>
        </w:rPr>
      </w:pPr>
      <w:r w:rsidRPr="00552AFD">
        <w:rPr>
          <w:rFonts w:asciiTheme="minorEastAsia" w:eastAsiaTheme="minorEastAsia" w:hAnsiTheme="minorEastAsia" w:cs="ＭＳ ゴシック" w:hint="eastAsia"/>
          <w:b/>
          <w:bCs/>
        </w:rPr>
        <w:t>《作</w:t>
      </w:r>
      <w:r w:rsidR="00EF2331" w:rsidRPr="00552AFD">
        <w:rPr>
          <w:rFonts w:asciiTheme="minorEastAsia" w:eastAsiaTheme="minorEastAsia" w:hAnsiTheme="minorEastAsia" w:cs="ＭＳ ゴシック" w:hint="eastAsia"/>
          <w:b/>
          <w:bCs/>
        </w:rPr>
        <w:t xml:space="preserve">　</w:t>
      </w:r>
      <w:r w:rsidRPr="00552AFD">
        <w:rPr>
          <w:rFonts w:asciiTheme="minorEastAsia" w:eastAsiaTheme="minorEastAsia" w:hAnsiTheme="minorEastAsia" w:cs="ＭＳ ゴシック" w:hint="eastAsia"/>
          <w:b/>
          <w:bCs/>
        </w:rPr>
        <w:t>品》</w:t>
      </w:r>
      <w:r w:rsidRPr="00552AFD">
        <w:rPr>
          <w:rFonts w:asciiTheme="minorEastAsia" w:eastAsiaTheme="minorEastAsia" w:hAnsiTheme="minorEastAsia" w:cs="ＭＳ 明朝" w:hint="eastAsia"/>
        </w:rPr>
        <w:t>やきもの（粘土）とし</w:t>
      </w:r>
      <w:r w:rsidR="00EC6CCB" w:rsidRPr="00552AFD">
        <w:rPr>
          <w:rFonts w:asciiTheme="minorEastAsia" w:eastAsiaTheme="minorEastAsia" w:hAnsiTheme="minorEastAsia" w:cs="ＭＳ 明朝" w:hint="eastAsia"/>
        </w:rPr>
        <w:t>ます。</w:t>
      </w:r>
      <w:r w:rsidRPr="00552AFD">
        <w:rPr>
          <w:rFonts w:asciiTheme="minorEastAsia" w:eastAsiaTheme="minorEastAsia" w:hAnsiTheme="minorEastAsia" w:cs="ＭＳ 明朝" w:hint="eastAsia"/>
        </w:rPr>
        <w:t>大きさ、形状は自由</w:t>
      </w:r>
      <w:r w:rsidR="00EC6CCB" w:rsidRPr="00552AFD">
        <w:rPr>
          <w:rFonts w:asciiTheme="minorEastAsia" w:eastAsiaTheme="minorEastAsia" w:hAnsiTheme="minorEastAsia" w:cs="ＭＳ 明朝" w:hint="eastAsia"/>
        </w:rPr>
        <w:t>です</w:t>
      </w:r>
      <w:r w:rsidRPr="00552AFD">
        <w:rPr>
          <w:rFonts w:asciiTheme="minorEastAsia" w:eastAsiaTheme="minorEastAsia" w:hAnsiTheme="minorEastAsia" w:cs="ＭＳ 明朝" w:hint="eastAsia"/>
        </w:rPr>
        <w:t>。</w:t>
      </w:r>
    </w:p>
    <w:p w14:paraId="2CC6FCA0" w14:textId="77777777" w:rsidR="00EC6CCB" w:rsidRPr="00552AFD" w:rsidRDefault="00F7567B" w:rsidP="0080148D">
      <w:pPr>
        <w:snapToGrid w:val="0"/>
        <w:spacing w:beforeLines="50" w:before="143" w:line="320" w:lineRule="exact"/>
        <w:rPr>
          <w:rFonts w:asciiTheme="minorEastAsia" w:eastAsiaTheme="minorEastAsia" w:hAnsiTheme="minorEastAsia" w:cs="ＭＳ 明朝"/>
        </w:rPr>
      </w:pPr>
      <w:r w:rsidRPr="00552AFD">
        <w:rPr>
          <w:rFonts w:asciiTheme="minorEastAsia" w:eastAsiaTheme="minorEastAsia" w:hAnsiTheme="minorEastAsia" w:cs="ＭＳ ゴシック" w:hint="eastAsia"/>
          <w:b/>
          <w:bCs/>
        </w:rPr>
        <w:t>《規</w:t>
      </w:r>
      <w:r w:rsidR="00EF2331" w:rsidRPr="00552AFD">
        <w:rPr>
          <w:rFonts w:asciiTheme="minorEastAsia" w:eastAsiaTheme="minorEastAsia" w:hAnsiTheme="minorEastAsia" w:cs="ＭＳ ゴシック" w:hint="eastAsia"/>
          <w:b/>
          <w:bCs/>
        </w:rPr>
        <w:t xml:space="preserve">　</w:t>
      </w:r>
      <w:r w:rsidRPr="00552AFD">
        <w:rPr>
          <w:rFonts w:asciiTheme="minorEastAsia" w:eastAsiaTheme="minorEastAsia" w:hAnsiTheme="minorEastAsia" w:cs="ＭＳ ゴシック" w:hint="eastAsia"/>
          <w:b/>
          <w:bCs/>
        </w:rPr>
        <w:t>定》</w:t>
      </w:r>
      <w:r w:rsidR="00EC6CCB" w:rsidRPr="00552AFD">
        <w:rPr>
          <w:rFonts w:asciiTheme="minorEastAsia" w:eastAsiaTheme="minorEastAsia" w:hAnsiTheme="minorEastAsia" w:cs="ＭＳ ゴシック" w:hint="eastAsia"/>
          <w:bCs/>
        </w:rPr>
        <w:t>⑴</w:t>
      </w:r>
      <w:r w:rsidRPr="00552AFD">
        <w:rPr>
          <w:rFonts w:asciiTheme="minorEastAsia" w:eastAsiaTheme="minorEastAsia" w:hAnsiTheme="minorEastAsia" w:cs="ＭＳ 明朝" w:hint="eastAsia"/>
        </w:rPr>
        <w:t>過去に公募展</w:t>
      </w:r>
      <w:r w:rsidR="0005405E">
        <w:rPr>
          <w:rFonts w:asciiTheme="minorEastAsia" w:eastAsiaTheme="minorEastAsia" w:hAnsiTheme="minorEastAsia" w:cs="ＭＳ 明朝" w:hint="eastAsia"/>
        </w:rPr>
        <w:t>や</w:t>
      </w:r>
      <w:r w:rsidRPr="00552AFD">
        <w:rPr>
          <w:rFonts w:asciiTheme="minorEastAsia" w:eastAsiaTheme="minorEastAsia" w:hAnsiTheme="minorEastAsia" w:cs="ＭＳ 明朝" w:hint="eastAsia"/>
        </w:rPr>
        <w:t>コンクール</w:t>
      </w:r>
      <w:r w:rsidR="0005405E">
        <w:rPr>
          <w:rFonts w:asciiTheme="minorEastAsia" w:eastAsiaTheme="minorEastAsia" w:hAnsiTheme="minorEastAsia" w:cs="ＭＳ 明朝" w:hint="eastAsia"/>
        </w:rPr>
        <w:t>などに応募または</w:t>
      </w:r>
      <w:r w:rsidRPr="00552AFD">
        <w:rPr>
          <w:rFonts w:asciiTheme="minorEastAsia" w:eastAsiaTheme="minorEastAsia" w:hAnsiTheme="minorEastAsia" w:cs="ＭＳ 明朝" w:hint="eastAsia"/>
        </w:rPr>
        <w:t>発表</w:t>
      </w:r>
      <w:r w:rsidR="00DA7F9F" w:rsidRPr="00552AFD">
        <w:rPr>
          <w:rFonts w:asciiTheme="minorEastAsia" w:eastAsiaTheme="minorEastAsia" w:hAnsiTheme="minorEastAsia" w:cs="ＭＳ 明朝" w:hint="eastAsia"/>
        </w:rPr>
        <w:t>した</w:t>
      </w:r>
      <w:r w:rsidRPr="00552AFD">
        <w:rPr>
          <w:rFonts w:asciiTheme="minorEastAsia" w:eastAsiaTheme="minorEastAsia" w:hAnsiTheme="minorEastAsia" w:cs="ＭＳ 明朝" w:hint="eastAsia"/>
        </w:rPr>
        <w:t>ものは出品できません。</w:t>
      </w:r>
    </w:p>
    <w:p w14:paraId="68D6437C" w14:textId="77777777" w:rsidR="00EF2331" w:rsidRPr="00552AFD" w:rsidRDefault="00EC6CCB" w:rsidP="00EF2331">
      <w:pPr>
        <w:snapToGrid w:val="0"/>
        <w:spacing w:line="320" w:lineRule="exact"/>
        <w:ind w:firstLineChars="500" w:firstLine="1050"/>
        <w:rPr>
          <w:rFonts w:asciiTheme="minorEastAsia" w:eastAsiaTheme="minorEastAsia" w:hAnsiTheme="minorEastAsia" w:cs="ＭＳ 明朝"/>
        </w:rPr>
      </w:pPr>
      <w:r w:rsidRPr="00552AFD">
        <w:rPr>
          <w:rFonts w:asciiTheme="minorEastAsia" w:eastAsiaTheme="minorEastAsia" w:hAnsiTheme="minorEastAsia" w:cs="ＭＳ 明朝" w:hint="eastAsia"/>
        </w:rPr>
        <w:t>⑵</w:t>
      </w:r>
      <w:r w:rsidR="00AA1ED8" w:rsidRPr="00552AFD">
        <w:rPr>
          <w:rFonts w:asciiTheme="minorEastAsia" w:eastAsiaTheme="minorEastAsia" w:hAnsiTheme="minorEastAsia" w:cs="ＭＳ 明朝" w:hint="eastAsia"/>
        </w:rPr>
        <w:t>一度素焼きし</w:t>
      </w:r>
      <w:r w:rsidRPr="00552AFD">
        <w:rPr>
          <w:rFonts w:asciiTheme="minorEastAsia" w:eastAsiaTheme="minorEastAsia" w:hAnsiTheme="minorEastAsia" w:cs="ＭＳ 明朝" w:hint="eastAsia"/>
        </w:rPr>
        <w:t>た作品は</w:t>
      </w:r>
      <w:r w:rsidR="00AA1ED8" w:rsidRPr="00552AFD">
        <w:rPr>
          <w:rFonts w:asciiTheme="minorEastAsia" w:eastAsiaTheme="minorEastAsia" w:hAnsiTheme="minorEastAsia" w:cs="ＭＳ 明朝" w:hint="eastAsia"/>
        </w:rPr>
        <w:t>出品できません。</w:t>
      </w:r>
    </w:p>
    <w:p w14:paraId="7EE7D2EB" w14:textId="77777777" w:rsidR="003135DF" w:rsidRPr="00552AFD" w:rsidRDefault="00EC6CCB" w:rsidP="00EF2331">
      <w:pPr>
        <w:snapToGrid w:val="0"/>
        <w:spacing w:line="320" w:lineRule="exact"/>
        <w:ind w:firstLineChars="500" w:firstLine="1050"/>
        <w:rPr>
          <w:rFonts w:asciiTheme="minorEastAsia" w:eastAsiaTheme="minorEastAsia" w:hAnsiTheme="minorEastAsia" w:cs="Times New Roman"/>
        </w:rPr>
      </w:pPr>
      <w:r w:rsidRPr="00552AFD">
        <w:rPr>
          <w:rFonts w:asciiTheme="minorEastAsia" w:eastAsiaTheme="minorEastAsia" w:hAnsiTheme="minorEastAsia" w:cs="ＭＳ 明朝" w:hint="eastAsia"/>
        </w:rPr>
        <w:t>⑶</w:t>
      </w:r>
      <w:r w:rsidR="003135DF" w:rsidRPr="00552AFD">
        <w:rPr>
          <w:rFonts w:asciiTheme="minorEastAsia" w:eastAsiaTheme="minorEastAsia" w:hAnsiTheme="minorEastAsia" w:cs="ＭＳ 明朝" w:hint="eastAsia"/>
        </w:rPr>
        <w:t>出土</w:t>
      </w:r>
      <w:r w:rsidRPr="00552AFD">
        <w:rPr>
          <w:rFonts w:asciiTheme="minorEastAsia" w:eastAsiaTheme="minorEastAsia" w:hAnsiTheme="minorEastAsia" w:cs="ＭＳ 明朝" w:hint="eastAsia"/>
        </w:rPr>
        <w:t>した</w:t>
      </w:r>
      <w:r w:rsidR="003135DF" w:rsidRPr="00552AFD">
        <w:rPr>
          <w:rFonts w:asciiTheme="minorEastAsia" w:eastAsiaTheme="minorEastAsia" w:hAnsiTheme="minorEastAsia" w:cs="ＭＳ 明朝" w:hint="eastAsia"/>
        </w:rPr>
        <w:t>土器</w:t>
      </w:r>
      <w:r w:rsidR="000F08E1" w:rsidRPr="00552AFD">
        <w:rPr>
          <w:rFonts w:asciiTheme="minorEastAsia" w:eastAsiaTheme="minorEastAsia" w:hAnsiTheme="minorEastAsia" w:cs="ＭＳ 明朝" w:hint="eastAsia"/>
        </w:rPr>
        <w:t>等</w:t>
      </w:r>
      <w:r w:rsidR="003135DF" w:rsidRPr="00552AFD">
        <w:rPr>
          <w:rFonts w:asciiTheme="minorEastAsia" w:eastAsiaTheme="minorEastAsia" w:hAnsiTheme="minorEastAsia" w:cs="ＭＳ 明朝" w:hint="eastAsia"/>
        </w:rPr>
        <w:t>の一部を装飾</w:t>
      </w:r>
      <w:r w:rsidRPr="00552AFD">
        <w:rPr>
          <w:rFonts w:asciiTheme="minorEastAsia" w:eastAsiaTheme="minorEastAsia" w:hAnsiTheme="minorEastAsia" w:cs="ＭＳ 明朝" w:hint="eastAsia"/>
        </w:rPr>
        <w:t>に</w:t>
      </w:r>
      <w:r w:rsidR="003135DF" w:rsidRPr="00552AFD">
        <w:rPr>
          <w:rFonts w:asciiTheme="minorEastAsia" w:eastAsiaTheme="minorEastAsia" w:hAnsiTheme="minorEastAsia" w:cs="ＭＳ 明朝" w:hint="eastAsia"/>
        </w:rPr>
        <w:t>使用</w:t>
      </w:r>
      <w:r w:rsidR="0005405E">
        <w:rPr>
          <w:rFonts w:asciiTheme="minorEastAsia" w:eastAsiaTheme="minorEastAsia" w:hAnsiTheme="minorEastAsia" w:cs="ＭＳ 明朝" w:hint="eastAsia"/>
        </w:rPr>
        <w:t>することは</w:t>
      </w:r>
      <w:r w:rsidR="003135DF" w:rsidRPr="00552AFD">
        <w:rPr>
          <w:rFonts w:asciiTheme="minorEastAsia" w:eastAsiaTheme="minorEastAsia" w:hAnsiTheme="minorEastAsia" w:cs="ＭＳ 明朝" w:hint="eastAsia"/>
        </w:rPr>
        <w:t>できません。</w:t>
      </w:r>
    </w:p>
    <w:p w14:paraId="1E9390A3" w14:textId="77777777" w:rsidR="00F7567B" w:rsidRPr="00552AFD" w:rsidRDefault="00F7567B" w:rsidP="0080148D">
      <w:pPr>
        <w:snapToGrid w:val="0"/>
        <w:spacing w:beforeLines="50" w:before="143" w:line="320" w:lineRule="exact"/>
        <w:rPr>
          <w:rFonts w:asciiTheme="minorEastAsia" w:eastAsiaTheme="minorEastAsia" w:hAnsiTheme="minorEastAsia" w:cs="Times New Roman"/>
        </w:rPr>
      </w:pPr>
      <w:r w:rsidRPr="00552AFD">
        <w:rPr>
          <w:rFonts w:asciiTheme="minorEastAsia" w:eastAsiaTheme="minorEastAsia" w:hAnsiTheme="minorEastAsia" w:cs="ＭＳ ゴシック" w:hint="eastAsia"/>
          <w:b/>
          <w:bCs/>
        </w:rPr>
        <w:t>《出品料》</w:t>
      </w:r>
      <w:r w:rsidRPr="00552AFD">
        <w:rPr>
          <w:rFonts w:asciiTheme="minorEastAsia" w:eastAsiaTheme="minorEastAsia" w:hAnsiTheme="minorEastAsia" w:cs="ＭＳ 明朝" w:hint="eastAsia"/>
        </w:rPr>
        <w:t>無料</w:t>
      </w:r>
    </w:p>
    <w:p w14:paraId="1E207C15" w14:textId="77777777" w:rsidR="00F7567B" w:rsidRPr="00552AFD" w:rsidRDefault="00F7567B" w:rsidP="00EF2331">
      <w:pPr>
        <w:snapToGrid w:val="0"/>
        <w:spacing w:beforeLines="50" w:before="143" w:afterLines="50" w:after="143" w:line="320" w:lineRule="exact"/>
        <w:rPr>
          <w:rFonts w:asciiTheme="minorEastAsia" w:eastAsiaTheme="minorEastAsia" w:hAnsiTheme="minorEastAsia" w:cs="Times New Roman"/>
        </w:rPr>
      </w:pPr>
      <w:r w:rsidRPr="00552AFD">
        <w:rPr>
          <w:rFonts w:asciiTheme="minorEastAsia" w:eastAsiaTheme="minorEastAsia" w:hAnsiTheme="minorEastAsia" w:cs="ＭＳ ゴシック" w:hint="eastAsia"/>
          <w:b/>
          <w:bCs/>
        </w:rPr>
        <w:t>《表　彰》</w:t>
      </w:r>
      <w:r w:rsidRPr="00552AFD">
        <w:rPr>
          <w:rFonts w:asciiTheme="minorEastAsia" w:eastAsiaTheme="minorEastAsia" w:hAnsiTheme="minorEastAsia" w:cs="ＭＳ 明朝" w:hint="eastAsia"/>
        </w:rPr>
        <w:t>優秀作品</w:t>
      </w:r>
      <w:r w:rsidR="00EC6CCB" w:rsidRPr="00552AFD">
        <w:rPr>
          <w:rFonts w:asciiTheme="minorEastAsia" w:eastAsiaTheme="minorEastAsia" w:hAnsiTheme="minorEastAsia" w:cs="ＭＳ 明朝" w:hint="eastAsia"/>
        </w:rPr>
        <w:t>を</w:t>
      </w:r>
      <w:r w:rsidRPr="00552AFD">
        <w:rPr>
          <w:rFonts w:asciiTheme="minorEastAsia" w:eastAsiaTheme="minorEastAsia" w:hAnsiTheme="minorEastAsia" w:cs="ＭＳ 明朝" w:hint="eastAsia"/>
        </w:rPr>
        <w:t>次のとおり表彰</w:t>
      </w:r>
      <w:r w:rsidR="00EC6CCB" w:rsidRPr="00552AFD">
        <w:rPr>
          <w:rFonts w:asciiTheme="minorEastAsia" w:eastAsiaTheme="minorEastAsia" w:hAnsiTheme="minorEastAsia" w:cs="ＭＳ 明朝" w:hint="eastAsia"/>
        </w:rPr>
        <w:t>します</w:t>
      </w:r>
      <w:r w:rsidRPr="00552AFD">
        <w:rPr>
          <w:rFonts w:asciiTheme="minorEastAsia" w:eastAsiaTheme="minorEastAsia" w:hAnsiTheme="minorEastAsia" w:cs="ＭＳ 明朝" w:hint="eastAsia"/>
        </w:rPr>
        <w:t>。</w:t>
      </w:r>
    </w:p>
    <w:tbl>
      <w:tblPr>
        <w:tblStyle w:val="a7"/>
        <w:tblW w:w="0" w:type="auto"/>
        <w:tblInd w:w="27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7"/>
        <w:gridCol w:w="850"/>
        <w:gridCol w:w="3686"/>
      </w:tblGrid>
      <w:tr w:rsidR="00DA0AA2" w:rsidRPr="00552AFD" w14:paraId="3C47664A" w14:textId="77777777" w:rsidTr="006232A2">
        <w:trPr>
          <w:trHeight w:val="283"/>
        </w:trPr>
        <w:tc>
          <w:tcPr>
            <w:tcW w:w="2977" w:type="dxa"/>
            <w:vAlign w:val="center"/>
          </w:tcPr>
          <w:p w14:paraId="5F44F450" w14:textId="77777777" w:rsidR="00327E42" w:rsidRPr="00552AFD" w:rsidRDefault="00DA0AA2" w:rsidP="00244533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塩野半十郎大賞</w:t>
            </w:r>
          </w:p>
        </w:tc>
        <w:tc>
          <w:tcPr>
            <w:tcW w:w="850" w:type="dxa"/>
            <w:vAlign w:val="center"/>
          </w:tcPr>
          <w:p w14:paraId="735D9439" w14:textId="77777777" w:rsidR="00DA0AA2" w:rsidRPr="00552AFD" w:rsidRDefault="00DA0AA2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１点</w:t>
            </w:r>
          </w:p>
        </w:tc>
        <w:tc>
          <w:tcPr>
            <w:tcW w:w="3686" w:type="dxa"/>
            <w:vAlign w:val="center"/>
          </w:tcPr>
          <w:p w14:paraId="680C55E0" w14:textId="40D04826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賞金10万円と賞状、</w:t>
            </w:r>
            <w:r w:rsidR="006232A2">
              <w:rPr>
                <w:rFonts w:asciiTheme="minorEastAsia" w:eastAsiaTheme="minorEastAsia" w:hAnsiTheme="minorEastAsia" w:cs="ＭＳ 明朝" w:hint="eastAsia"/>
              </w:rPr>
              <w:t>副賞（特産品）</w:t>
            </w:r>
          </w:p>
        </w:tc>
      </w:tr>
      <w:tr w:rsidR="00DA0AA2" w:rsidRPr="00552AFD" w14:paraId="53386D03" w14:textId="77777777" w:rsidTr="006232A2">
        <w:trPr>
          <w:trHeight w:val="283"/>
        </w:trPr>
        <w:tc>
          <w:tcPr>
            <w:tcW w:w="2977" w:type="dxa"/>
            <w:vAlign w:val="center"/>
          </w:tcPr>
          <w:p w14:paraId="1A2BFEA6" w14:textId="77777777" w:rsidR="00DA0AA2" w:rsidRPr="00552AFD" w:rsidRDefault="00DA0AA2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一関市長賞</w:t>
            </w:r>
          </w:p>
        </w:tc>
        <w:tc>
          <w:tcPr>
            <w:tcW w:w="850" w:type="dxa"/>
            <w:vAlign w:val="center"/>
          </w:tcPr>
          <w:p w14:paraId="24D4F103" w14:textId="77777777" w:rsidR="00DA0AA2" w:rsidRPr="00552AFD" w:rsidRDefault="00DA0AA2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１点</w:t>
            </w:r>
          </w:p>
        </w:tc>
        <w:tc>
          <w:tcPr>
            <w:tcW w:w="3686" w:type="dxa"/>
            <w:vAlign w:val="center"/>
          </w:tcPr>
          <w:p w14:paraId="182EB73D" w14:textId="40C7CD03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賞金１万円と賞状、</w:t>
            </w:r>
            <w:r w:rsidR="006232A2">
              <w:rPr>
                <w:rFonts w:asciiTheme="minorEastAsia" w:eastAsiaTheme="minorEastAsia" w:hAnsiTheme="minorEastAsia" w:cs="ＭＳ 明朝" w:hint="eastAsia"/>
              </w:rPr>
              <w:t>副賞（特産品）</w:t>
            </w:r>
          </w:p>
        </w:tc>
      </w:tr>
      <w:tr w:rsidR="00DA0AA2" w:rsidRPr="00552AFD" w14:paraId="45977CA9" w14:textId="77777777" w:rsidTr="006232A2">
        <w:trPr>
          <w:trHeight w:val="283"/>
        </w:trPr>
        <w:tc>
          <w:tcPr>
            <w:tcW w:w="2977" w:type="dxa"/>
            <w:vAlign w:val="center"/>
          </w:tcPr>
          <w:p w14:paraId="36BADB5D" w14:textId="77777777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岡本太郎賞</w:t>
            </w:r>
          </w:p>
        </w:tc>
        <w:tc>
          <w:tcPr>
            <w:tcW w:w="850" w:type="dxa"/>
            <w:vAlign w:val="center"/>
          </w:tcPr>
          <w:p w14:paraId="397E5F5E" w14:textId="77777777" w:rsidR="00DA0AA2" w:rsidRPr="00552AFD" w:rsidRDefault="00DA0AA2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１点</w:t>
            </w:r>
          </w:p>
        </w:tc>
        <w:tc>
          <w:tcPr>
            <w:tcW w:w="3686" w:type="dxa"/>
            <w:vAlign w:val="center"/>
          </w:tcPr>
          <w:p w14:paraId="401D7828" w14:textId="22E6C3AE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賞金１万円と賞状、</w:t>
            </w:r>
            <w:r w:rsidR="006232A2">
              <w:rPr>
                <w:rFonts w:asciiTheme="minorEastAsia" w:eastAsiaTheme="minorEastAsia" w:hAnsiTheme="minorEastAsia" w:cs="ＭＳ 明朝" w:hint="eastAsia"/>
              </w:rPr>
              <w:t>副賞（特産品）</w:t>
            </w:r>
          </w:p>
        </w:tc>
      </w:tr>
      <w:tr w:rsidR="00DA0AA2" w:rsidRPr="00552AFD" w14:paraId="41973DC6" w14:textId="77777777" w:rsidTr="006232A2">
        <w:trPr>
          <w:trHeight w:val="283"/>
        </w:trPr>
        <w:tc>
          <w:tcPr>
            <w:tcW w:w="2977" w:type="dxa"/>
            <w:vAlign w:val="center"/>
          </w:tcPr>
          <w:p w14:paraId="5F9628F9" w14:textId="77777777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池田満寿夫賞</w:t>
            </w:r>
          </w:p>
        </w:tc>
        <w:tc>
          <w:tcPr>
            <w:tcW w:w="850" w:type="dxa"/>
            <w:vAlign w:val="center"/>
          </w:tcPr>
          <w:p w14:paraId="1EAEC089" w14:textId="77777777" w:rsidR="00DA0AA2" w:rsidRPr="00552AFD" w:rsidRDefault="00DA0AA2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１点</w:t>
            </w:r>
          </w:p>
        </w:tc>
        <w:tc>
          <w:tcPr>
            <w:tcW w:w="3686" w:type="dxa"/>
            <w:vAlign w:val="center"/>
          </w:tcPr>
          <w:p w14:paraId="311D06B6" w14:textId="5823852B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賞金1万円と賞状、</w:t>
            </w:r>
            <w:r w:rsidR="006232A2">
              <w:rPr>
                <w:rFonts w:asciiTheme="minorEastAsia" w:eastAsiaTheme="minorEastAsia" w:hAnsiTheme="minorEastAsia" w:cs="ＭＳ 明朝" w:hint="eastAsia"/>
              </w:rPr>
              <w:t>副賞（特産品）</w:t>
            </w:r>
          </w:p>
        </w:tc>
      </w:tr>
      <w:tr w:rsidR="00DA0AA2" w:rsidRPr="00552AFD" w14:paraId="26A2CF04" w14:textId="77777777" w:rsidTr="006232A2">
        <w:trPr>
          <w:trHeight w:val="283"/>
        </w:trPr>
        <w:tc>
          <w:tcPr>
            <w:tcW w:w="2977" w:type="dxa"/>
            <w:vAlign w:val="center"/>
          </w:tcPr>
          <w:p w14:paraId="62299D9C" w14:textId="77777777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辻　清明賞</w:t>
            </w:r>
          </w:p>
        </w:tc>
        <w:tc>
          <w:tcPr>
            <w:tcW w:w="850" w:type="dxa"/>
            <w:vAlign w:val="center"/>
          </w:tcPr>
          <w:p w14:paraId="71904ADA" w14:textId="77777777" w:rsidR="00DA0AA2" w:rsidRPr="00552AFD" w:rsidRDefault="00DA0AA2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１点</w:t>
            </w:r>
          </w:p>
        </w:tc>
        <w:tc>
          <w:tcPr>
            <w:tcW w:w="3686" w:type="dxa"/>
            <w:vAlign w:val="center"/>
          </w:tcPr>
          <w:p w14:paraId="47947D96" w14:textId="58BC74E6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賞金１万円と賞状、</w:t>
            </w:r>
            <w:r w:rsidR="006232A2">
              <w:rPr>
                <w:rFonts w:asciiTheme="minorEastAsia" w:eastAsiaTheme="minorEastAsia" w:hAnsiTheme="minorEastAsia" w:cs="ＭＳ 明朝" w:hint="eastAsia"/>
              </w:rPr>
              <w:t>副賞（特産品）</w:t>
            </w:r>
          </w:p>
        </w:tc>
      </w:tr>
      <w:tr w:rsidR="00DA0AA2" w:rsidRPr="00552AFD" w14:paraId="0EC49F2E" w14:textId="77777777" w:rsidTr="006232A2">
        <w:trPr>
          <w:trHeight w:val="283"/>
        </w:trPr>
        <w:tc>
          <w:tcPr>
            <w:tcW w:w="2977" w:type="dxa"/>
            <w:vAlign w:val="center"/>
          </w:tcPr>
          <w:p w14:paraId="4EEC9907" w14:textId="77777777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金子賢治賞</w:t>
            </w:r>
          </w:p>
        </w:tc>
        <w:tc>
          <w:tcPr>
            <w:tcW w:w="850" w:type="dxa"/>
            <w:vAlign w:val="center"/>
          </w:tcPr>
          <w:p w14:paraId="65B793CE" w14:textId="77777777" w:rsidR="00DA0AA2" w:rsidRPr="00552AFD" w:rsidRDefault="00DA0AA2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１点</w:t>
            </w:r>
          </w:p>
        </w:tc>
        <w:tc>
          <w:tcPr>
            <w:tcW w:w="3686" w:type="dxa"/>
            <w:vAlign w:val="center"/>
          </w:tcPr>
          <w:p w14:paraId="4EAE461D" w14:textId="7886F4C4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賞金１万円と賞状、</w:t>
            </w:r>
            <w:r w:rsidR="006232A2">
              <w:rPr>
                <w:rFonts w:asciiTheme="minorEastAsia" w:eastAsiaTheme="minorEastAsia" w:hAnsiTheme="minorEastAsia" w:cs="ＭＳ 明朝" w:hint="eastAsia"/>
              </w:rPr>
              <w:t>副賞（特産品）</w:t>
            </w:r>
          </w:p>
        </w:tc>
      </w:tr>
      <w:tr w:rsidR="0005405E" w:rsidRPr="00552AFD" w14:paraId="1D54672C" w14:textId="77777777" w:rsidTr="006232A2">
        <w:trPr>
          <w:trHeight w:val="283"/>
        </w:trPr>
        <w:tc>
          <w:tcPr>
            <w:tcW w:w="2977" w:type="dxa"/>
            <w:vAlign w:val="center"/>
          </w:tcPr>
          <w:p w14:paraId="281B569E" w14:textId="77777777" w:rsidR="0005405E" w:rsidRPr="00552AFD" w:rsidRDefault="0005405E" w:rsidP="0005405E">
            <w:pPr>
              <w:snapToGrid w:val="0"/>
              <w:spacing w:line="280" w:lineRule="exac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リチャード・スタウビッツ賞</w:t>
            </w:r>
          </w:p>
        </w:tc>
        <w:tc>
          <w:tcPr>
            <w:tcW w:w="850" w:type="dxa"/>
            <w:vAlign w:val="center"/>
          </w:tcPr>
          <w:p w14:paraId="3BD6BA00" w14:textId="77777777" w:rsidR="0005405E" w:rsidRPr="00552AFD" w:rsidRDefault="0005405E" w:rsidP="0005405E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１点</w:t>
            </w:r>
          </w:p>
        </w:tc>
        <w:tc>
          <w:tcPr>
            <w:tcW w:w="3686" w:type="dxa"/>
            <w:vAlign w:val="center"/>
          </w:tcPr>
          <w:p w14:paraId="37AA5A3B" w14:textId="34021019" w:rsidR="0005405E" w:rsidRPr="00552AFD" w:rsidRDefault="0005405E" w:rsidP="0005405E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賞金１万円と賞状、</w:t>
            </w:r>
            <w:r w:rsidR="006232A2">
              <w:rPr>
                <w:rFonts w:asciiTheme="minorEastAsia" w:eastAsiaTheme="minorEastAsia" w:hAnsiTheme="minorEastAsia" w:cs="ＭＳ 明朝" w:hint="eastAsia"/>
              </w:rPr>
              <w:t>副賞（特産品）</w:t>
            </w:r>
          </w:p>
        </w:tc>
      </w:tr>
      <w:tr w:rsidR="00DA0AA2" w:rsidRPr="00552AFD" w14:paraId="7A964408" w14:textId="77777777" w:rsidTr="006232A2">
        <w:trPr>
          <w:trHeight w:val="283"/>
        </w:trPr>
        <w:tc>
          <w:tcPr>
            <w:tcW w:w="2977" w:type="dxa"/>
            <w:vAlign w:val="center"/>
          </w:tcPr>
          <w:p w14:paraId="4A06BF60" w14:textId="77777777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縄文野焼賞</w:t>
            </w:r>
          </w:p>
        </w:tc>
        <w:tc>
          <w:tcPr>
            <w:tcW w:w="850" w:type="dxa"/>
            <w:vAlign w:val="center"/>
          </w:tcPr>
          <w:p w14:paraId="7FE8AF25" w14:textId="77777777" w:rsidR="00DA0AA2" w:rsidRPr="00552AFD" w:rsidRDefault="00DA0AA2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５点</w:t>
            </w:r>
          </w:p>
        </w:tc>
        <w:tc>
          <w:tcPr>
            <w:tcW w:w="3686" w:type="dxa"/>
            <w:vAlign w:val="center"/>
          </w:tcPr>
          <w:p w14:paraId="1C942683" w14:textId="703E0B6A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賞状、</w:t>
            </w:r>
            <w:r w:rsidR="006232A2">
              <w:rPr>
                <w:rFonts w:asciiTheme="minorEastAsia" w:eastAsiaTheme="minorEastAsia" w:hAnsiTheme="minorEastAsia" w:cs="ＭＳ 明朝" w:hint="eastAsia"/>
              </w:rPr>
              <w:t>副賞（特産品）</w:t>
            </w:r>
          </w:p>
        </w:tc>
      </w:tr>
      <w:tr w:rsidR="00DA0AA2" w:rsidRPr="00552AFD" w14:paraId="60A4A4A9" w14:textId="77777777" w:rsidTr="006232A2">
        <w:trPr>
          <w:trHeight w:val="283"/>
        </w:trPr>
        <w:tc>
          <w:tcPr>
            <w:tcW w:w="2977" w:type="dxa"/>
            <w:vAlign w:val="center"/>
          </w:tcPr>
          <w:p w14:paraId="71BCDBF1" w14:textId="77777777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各団体賞</w:t>
            </w:r>
          </w:p>
        </w:tc>
        <w:tc>
          <w:tcPr>
            <w:tcW w:w="850" w:type="dxa"/>
            <w:vAlign w:val="center"/>
          </w:tcPr>
          <w:p w14:paraId="754EA243" w14:textId="77777777" w:rsidR="00DA0AA2" w:rsidRPr="00552AFD" w:rsidRDefault="00C7099F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b/>
                <w:bCs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13</w:t>
            </w:r>
            <w:r w:rsidR="00DA0AA2" w:rsidRPr="00552AFD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3686" w:type="dxa"/>
            <w:vAlign w:val="center"/>
          </w:tcPr>
          <w:p w14:paraId="64B3CBF7" w14:textId="77777777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ゴシック"/>
                <w:b/>
                <w:bCs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賞状、副賞（各団体</w:t>
            </w:r>
            <w:r w:rsidR="002E0696" w:rsidRPr="00552AFD">
              <w:rPr>
                <w:rFonts w:asciiTheme="minorEastAsia" w:eastAsiaTheme="minorEastAsia" w:hAnsiTheme="minorEastAsia" w:cs="ＭＳ 明朝" w:hint="eastAsia"/>
              </w:rPr>
              <w:t>から</w:t>
            </w:r>
            <w:r w:rsidRPr="00552AFD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</w:tr>
      <w:tr w:rsidR="0005405E" w:rsidRPr="00552AFD" w14:paraId="18D1BBBF" w14:textId="77777777" w:rsidTr="006232A2">
        <w:trPr>
          <w:trHeight w:val="283"/>
        </w:trPr>
        <w:tc>
          <w:tcPr>
            <w:tcW w:w="2977" w:type="dxa"/>
            <w:vAlign w:val="center"/>
          </w:tcPr>
          <w:p w14:paraId="274DD0BF" w14:textId="77777777" w:rsidR="0005405E" w:rsidRPr="00552AFD" w:rsidRDefault="0005405E" w:rsidP="0005405E">
            <w:pPr>
              <w:snapToGrid w:val="0"/>
              <w:spacing w:line="280" w:lineRule="exact"/>
              <w:rPr>
                <w:rFonts w:asciiTheme="minorEastAsia" w:eastAsiaTheme="minorEastAsia" w:hAnsiTheme="minorEastAsia" w:cs="ＭＳ 明朝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ファミリー賞</w:t>
            </w:r>
          </w:p>
        </w:tc>
        <w:tc>
          <w:tcPr>
            <w:tcW w:w="850" w:type="dxa"/>
            <w:vAlign w:val="center"/>
          </w:tcPr>
          <w:p w14:paraId="6F4DF1B2" w14:textId="7DC5633D" w:rsidR="0005405E" w:rsidRPr="00552AFD" w:rsidRDefault="006232A2" w:rsidP="0005405E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１</w:t>
            </w:r>
            <w:r w:rsidR="0005405E" w:rsidRPr="00552AFD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3686" w:type="dxa"/>
            <w:vAlign w:val="center"/>
          </w:tcPr>
          <w:p w14:paraId="1C3E305A" w14:textId="77777777" w:rsidR="0005405E" w:rsidRPr="00552AFD" w:rsidRDefault="0005405E" w:rsidP="0005405E">
            <w:pPr>
              <w:snapToGrid w:val="0"/>
              <w:spacing w:line="280" w:lineRule="exact"/>
              <w:rPr>
                <w:rFonts w:asciiTheme="minorEastAsia" w:eastAsiaTheme="minorEastAsia" w:hAnsiTheme="minorEastAsia" w:cs="ＭＳ 明朝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賞状、副賞</w:t>
            </w:r>
          </w:p>
        </w:tc>
      </w:tr>
      <w:tr w:rsidR="00DA0AA2" w:rsidRPr="00552AFD" w14:paraId="7D9F5E68" w14:textId="77777777" w:rsidTr="006232A2">
        <w:trPr>
          <w:trHeight w:val="283"/>
        </w:trPr>
        <w:tc>
          <w:tcPr>
            <w:tcW w:w="2977" w:type="dxa"/>
            <w:vAlign w:val="center"/>
          </w:tcPr>
          <w:p w14:paraId="411C5A11" w14:textId="77777777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明朝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各</w:t>
            </w:r>
            <w:r w:rsidR="002E0696" w:rsidRPr="00552AFD">
              <w:rPr>
                <w:rFonts w:asciiTheme="minorEastAsia" w:eastAsiaTheme="minorEastAsia" w:hAnsiTheme="minorEastAsia" w:cs="ＭＳ 明朝" w:hint="eastAsia"/>
              </w:rPr>
              <w:t>スポンサー</w:t>
            </w:r>
            <w:r w:rsidRPr="00552AFD">
              <w:rPr>
                <w:rFonts w:asciiTheme="minorEastAsia" w:eastAsiaTheme="minorEastAsia" w:hAnsiTheme="minorEastAsia" w:cs="ＭＳ 明朝" w:hint="eastAsia"/>
              </w:rPr>
              <w:t>賞</w:t>
            </w:r>
          </w:p>
        </w:tc>
        <w:tc>
          <w:tcPr>
            <w:tcW w:w="850" w:type="dxa"/>
            <w:vAlign w:val="center"/>
          </w:tcPr>
          <w:p w14:paraId="77B8032F" w14:textId="77777777" w:rsidR="00DA0AA2" w:rsidRPr="00552AFD" w:rsidRDefault="00DA0AA2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数点</w:t>
            </w:r>
          </w:p>
        </w:tc>
        <w:tc>
          <w:tcPr>
            <w:tcW w:w="3686" w:type="dxa"/>
            <w:vAlign w:val="center"/>
          </w:tcPr>
          <w:p w14:paraId="695F0713" w14:textId="77777777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明朝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賞状、副賞（各企業・</w:t>
            </w:r>
            <w:r w:rsidR="002E0696" w:rsidRPr="00552AFD">
              <w:rPr>
                <w:rFonts w:asciiTheme="minorEastAsia" w:eastAsiaTheme="minorEastAsia" w:hAnsiTheme="minorEastAsia" w:cs="ＭＳ 明朝" w:hint="eastAsia"/>
              </w:rPr>
              <w:t>商店から</w:t>
            </w:r>
            <w:r w:rsidRPr="00552AFD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</w:tr>
      <w:tr w:rsidR="00DA0AA2" w:rsidRPr="00552AFD" w14:paraId="4E68C97A" w14:textId="77777777" w:rsidTr="006232A2">
        <w:trPr>
          <w:trHeight w:val="283"/>
        </w:trPr>
        <w:tc>
          <w:tcPr>
            <w:tcW w:w="2977" w:type="dxa"/>
            <w:vAlign w:val="center"/>
          </w:tcPr>
          <w:p w14:paraId="65F5BB4F" w14:textId="77777777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明朝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優秀賞</w:t>
            </w:r>
          </w:p>
        </w:tc>
        <w:tc>
          <w:tcPr>
            <w:tcW w:w="850" w:type="dxa"/>
            <w:vAlign w:val="center"/>
          </w:tcPr>
          <w:p w14:paraId="1F1FA589" w14:textId="4D162D75" w:rsidR="00DA0AA2" w:rsidRPr="00552AFD" w:rsidRDefault="006232A2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約</w:t>
            </w:r>
            <w:r w:rsidR="00DA0AA2" w:rsidRPr="00552AFD">
              <w:rPr>
                <w:rFonts w:asciiTheme="minorEastAsia" w:eastAsiaTheme="minorEastAsia" w:hAnsiTheme="minorEastAsia" w:cs="ＭＳ 明朝" w:hint="eastAsia"/>
              </w:rPr>
              <w:t>50点</w:t>
            </w:r>
          </w:p>
        </w:tc>
        <w:tc>
          <w:tcPr>
            <w:tcW w:w="3686" w:type="dxa"/>
            <w:vAlign w:val="center"/>
          </w:tcPr>
          <w:p w14:paraId="1C1E3876" w14:textId="77777777" w:rsidR="00DA0AA2" w:rsidRPr="00552AFD" w:rsidRDefault="00DA0AA2" w:rsidP="00327E42">
            <w:pPr>
              <w:snapToGrid w:val="0"/>
              <w:spacing w:line="280" w:lineRule="exact"/>
              <w:rPr>
                <w:rFonts w:asciiTheme="minorEastAsia" w:eastAsiaTheme="minorEastAsia" w:hAnsiTheme="minorEastAsia" w:cs="ＭＳ 明朝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</w:rPr>
              <w:t>賞状</w:t>
            </w:r>
          </w:p>
        </w:tc>
      </w:tr>
    </w:tbl>
    <w:p w14:paraId="7DAFA350" w14:textId="77777777" w:rsidR="004D7AC7" w:rsidRPr="00552AFD" w:rsidRDefault="00775FE3" w:rsidP="00EF2331">
      <w:pPr>
        <w:snapToGrid w:val="0"/>
        <w:spacing w:beforeLines="100" w:before="286" w:line="320" w:lineRule="exact"/>
        <w:rPr>
          <w:rFonts w:asciiTheme="minorEastAsia" w:eastAsiaTheme="minorEastAsia" w:hAnsiTheme="minorEastAsia" w:cs="Times New Roman"/>
          <w:spacing w:val="10"/>
        </w:rPr>
      </w:pPr>
      <w:r w:rsidRPr="00552AFD">
        <w:rPr>
          <w:rFonts w:asciiTheme="minorEastAsia" w:eastAsiaTheme="minorEastAsia" w:hAnsiTheme="minorEastAsia" w:cs="ＭＳ ゴシック" w:hint="eastAsia"/>
          <w:b/>
          <w:bCs/>
        </w:rPr>
        <w:t>《粘土</w:t>
      </w:r>
      <w:r w:rsidR="00EC6CCB" w:rsidRPr="00552AFD">
        <w:rPr>
          <w:rFonts w:asciiTheme="minorEastAsia" w:eastAsiaTheme="minorEastAsia" w:hAnsiTheme="minorEastAsia" w:cs="ＭＳ ゴシック" w:hint="eastAsia"/>
          <w:b/>
          <w:bCs/>
        </w:rPr>
        <w:t>の</w:t>
      </w:r>
      <w:r w:rsidRPr="00552AFD">
        <w:rPr>
          <w:rFonts w:asciiTheme="minorEastAsia" w:eastAsiaTheme="minorEastAsia" w:hAnsiTheme="minorEastAsia" w:cs="ＭＳ ゴシック" w:hint="eastAsia"/>
          <w:b/>
          <w:bCs/>
        </w:rPr>
        <w:t>申込み</w:t>
      </w:r>
      <w:r w:rsidR="004D7AC7" w:rsidRPr="00552AFD">
        <w:rPr>
          <w:rFonts w:asciiTheme="minorEastAsia" w:eastAsiaTheme="minorEastAsia" w:hAnsiTheme="minorEastAsia" w:cs="ＭＳ ゴシック" w:hint="eastAsia"/>
          <w:b/>
          <w:bCs/>
        </w:rPr>
        <w:t>》</w:t>
      </w:r>
    </w:p>
    <w:p w14:paraId="0606A35A" w14:textId="77777777" w:rsidR="00E539EC" w:rsidRDefault="00E539EC" w:rsidP="00E539EC">
      <w:pPr>
        <w:snapToGrid w:val="0"/>
        <w:spacing w:line="320" w:lineRule="exact"/>
        <w:ind w:firstLineChars="100" w:firstLine="21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⑴</w:t>
      </w:r>
      <w:r w:rsidR="004D7AC7" w:rsidRPr="00E539EC">
        <w:rPr>
          <w:rFonts w:asciiTheme="minorEastAsia" w:eastAsiaTheme="minorEastAsia" w:hAnsiTheme="minorEastAsia" w:cs="ＭＳ 明朝" w:hint="eastAsia"/>
        </w:rPr>
        <w:t>粘土は</w:t>
      </w:r>
      <w:r w:rsidR="00531FA6" w:rsidRPr="00E539EC">
        <w:rPr>
          <w:rFonts w:asciiTheme="minorEastAsia" w:eastAsiaTheme="minorEastAsia" w:hAnsiTheme="minorEastAsia" w:cs="ＭＳ 明朝" w:hint="eastAsia"/>
        </w:rPr>
        <w:t>１個</w:t>
      </w:r>
      <w:r w:rsidR="004D7AC7" w:rsidRPr="00E539EC">
        <w:rPr>
          <w:rFonts w:asciiTheme="minorEastAsia" w:eastAsiaTheme="minorEastAsia" w:hAnsiTheme="minorEastAsia" w:cs="ＭＳ 明朝"/>
        </w:rPr>
        <w:t>10</w:t>
      </w:r>
      <w:r w:rsidR="004D7AC7" w:rsidRPr="00E539EC">
        <w:rPr>
          <w:rFonts w:asciiTheme="minorEastAsia" w:eastAsiaTheme="minorEastAsia" w:hAnsiTheme="minorEastAsia" w:cs="ＭＳ 明朝" w:hint="eastAsia"/>
        </w:rPr>
        <w:t>㎏単位</w:t>
      </w:r>
      <w:r w:rsidR="00EC6CCB" w:rsidRPr="00E539EC">
        <w:rPr>
          <w:rFonts w:asciiTheme="minorEastAsia" w:eastAsiaTheme="minorEastAsia" w:hAnsiTheme="minorEastAsia" w:cs="ＭＳ 明朝" w:hint="eastAsia"/>
        </w:rPr>
        <w:t>で販売します</w:t>
      </w:r>
      <w:r w:rsidR="004D7AC7" w:rsidRPr="00E539EC">
        <w:rPr>
          <w:rFonts w:asciiTheme="minorEastAsia" w:eastAsiaTheme="minorEastAsia" w:hAnsiTheme="minorEastAsia" w:cs="ＭＳ 明朝" w:hint="eastAsia"/>
        </w:rPr>
        <w:t>。</w:t>
      </w:r>
      <w:r w:rsidR="00531FA6" w:rsidRPr="00E539EC">
        <w:rPr>
          <w:rFonts w:asciiTheme="minorEastAsia" w:eastAsiaTheme="minorEastAsia" w:hAnsiTheme="minorEastAsia" w:cs="ＭＳ 明朝" w:hint="eastAsia"/>
        </w:rPr>
        <w:t>所定の「粘土申込用紙」</w:t>
      </w:r>
      <w:r w:rsidR="00C04A27" w:rsidRPr="00E539EC">
        <w:rPr>
          <w:rFonts w:asciiTheme="minorEastAsia" w:eastAsiaTheme="minorEastAsia" w:hAnsiTheme="minorEastAsia" w:cs="ＭＳ 明朝" w:hint="eastAsia"/>
        </w:rPr>
        <w:t>に必要事項を記入の上、郵便、</w:t>
      </w:r>
    </w:p>
    <w:p w14:paraId="56193949" w14:textId="2B981FBF" w:rsidR="004D7AC7" w:rsidRPr="00E539EC" w:rsidRDefault="00C04A27" w:rsidP="00E539EC">
      <w:pPr>
        <w:snapToGrid w:val="0"/>
        <w:spacing w:line="320" w:lineRule="exact"/>
        <w:ind w:firstLineChars="200" w:firstLine="420"/>
        <w:rPr>
          <w:rFonts w:asciiTheme="minorEastAsia" w:eastAsiaTheme="minorEastAsia" w:hAnsiTheme="minorEastAsia" w:cs="Times New Roman"/>
          <w:spacing w:val="10"/>
        </w:rPr>
      </w:pPr>
      <w:r w:rsidRPr="00E539EC">
        <w:rPr>
          <w:rFonts w:asciiTheme="minorEastAsia" w:eastAsiaTheme="minorEastAsia" w:hAnsiTheme="minorEastAsia" w:cs="ＭＳ 明朝" w:hint="eastAsia"/>
        </w:rPr>
        <w:t>ファクシミリ、電子メールで</w:t>
      </w:r>
      <w:r w:rsidR="00531FA6" w:rsidRPr="00E539EC">
        <w:rPr>
          <w:rFonts w:asciiTheme="minorEastAsia" w:eastAsiaTheme="minorEastAsia" w:hAnsiTheme="minorEastAsia" w:cs="ＭＳ 明朝" w:hint="eastAsia"/>
        </w:rPr>
        <w:t>注文してください。電話でも受け付けます。</w:t>
      </w:r>
    </w:p>
    <w:p w14:paraId="20B77DDD" w14:textId="42C3BE6D" w:rsidR="004D7AC7" w:rsidRPr="00833AE8" w:rsidRDefault="00EC6CCB" w:rsidP="00833AE8">
      <w:pPr>
        <w:snapToGrid w:val="0"/>
        <w:spacing w:line="320" w:lineRule="exact"/>
        <w:ind w:leftChars="100" w:left="210"/>
        <w:rPr>
          <w:rFonts w:asciiTheme="minorEastAsia" w:eastAsiaTheme="minorEastAsia" w:hAnsiTheme="minorEastAsia" w:cs="ＭＳ 明朝"/>
        </w:rPr>
      </w:pPr>
      <w:r w:rsidRPr="00552AFD">
        <w:rPr>
          <w:rFonts w:asciiTheme="minorEastAsia" w:eastAsiaTheme="minorEastAsia" w:hAnsiTheme="minorEastAsia" w:cs="ＭＳ 明朝" w:hint="eastAsia"/>
        </w:rPr>
        <w:t>⑵</w:t>
      </w:r>
      <w:r w:rsidR="004D7AC7" w:rsidRPr="00552AFD">
        <w:rPr>
          <w:rFonts w:asciiTheme="minorEastAsia" w:eastAsiaTheme="minorEastAsia" w:hAnsiTheme="minorEastAsia" w:cs="ＭＳ 明朝" w:hint="eastAsia"/>
        </w:rPr>
        <w:t>販売期間は、</w:t>
      </w:r>
      <w:r w:rsidR="00165DF9">
        <w:rPr>
          <w:rFonts w:asciiTheme="minorEastAsia" w:eastAsiaTheme="minorEastAsia" w:hAnsiTheme="minorEastAsia" w:cs="ＭＳ 明朝" w:hint="eastAsia"/>
        </w:rPr>
        <w:t>20</w:t>
      </w:r>
      <w:r w:rsidR="00833AE8">
        <w:rPr>
          <w:rFonts w:asciiTheme="minorEastAsia" w:eastAsiaTheme="minorEastAsia" w:hAnsiTheme="minorEastAsia" w:cs="ＭＳ 明朝" w:hint="eastAsia"/>
        </w:rPr>
        <w:t>2</w:t>
      </w:r>
      <w:r w:rsidR="00581C70">
        <w:rPr>
          <w:rFonts w:asciiTheme="minorEastAsia" w:eastAsiaTheme="minorEastAsia" w:hAnsiTheme="minorEastAsia" w:cs="ＭＳ 明朝" w:hint="eastAsia"/>
        </w:rPr>
        <w:t>3</w:t>
      </w:r>
      <w:r w:rsidRPr="00552AFD">
        <w:rPr>
          <w:rFonts w:asciiTheme="minorEastAsia" w:eastAsiaTheme="minorEastAsia" w:hAnsiTheme="minorEastAsia" w:cs="ＭＳ 明朝" w:hint="eastAsia"/>
        </w:rPr>
        <w:t>年</w:t>
      </w:r>
      <w:r w:rsidR="00165DF9">
        <w:rPr>
          <w:rFonts w:asciiTheme="minorEastAsia" w:eastAsiaTheme="minorEastAsia" w:hAnsiTheme="minorEastAsia" w:cs="ＭＳ 明朝" w:hint="eastAsia"/>
          <w:b/>
          <w:u w:val="single"/>
        </w:rPr>
        <w:t>６</w:t>
      </w:r>
      <w:r w:rsidR="004D7AC7" w:rsidRPr="00552AFD">
        <w:rPr>
          <w:rFonts w:asciiTheme="minorEastAsia" w:eastAsiaTheme="minorEastAsia" w:hAnsiTheme="minorEastAsia" w:cs="ＭＳ 明朝" w:hint="eastAsia"/>
          <w:b/>
          <w:u w:val="single"/>
        </w:rPr>
        <w:t>月</w:t>
      </w:r>
      <w:r w:rsidR="00581C70">
        <w:rPr>
          <w:rFonts w:asciiTheme="minorEastAsia" w:eastAsiaTheme="minorEastAsia" w:hAnsiTheme="minorEastAsia" w:cs="ＭＳ 明朝" w:hint="eastAsia"/>
          <w:b/>
          <w:u w:val="single"/>
        </w:rPr>
        <w:t>12</w:t>
      </w:r>
      <w:r w:rsidR="004D7AC7" w:rsidRPr="00552AFD">
        <w:rPr>
          <w:rFonts w:asciiTheme="minorEastAsia" w:eastAsiaTheme="minorEastAsia" w:hAnsiTheme="minorEastAsia" w:cs="ＭＳ 明朝" w:hint="eastAsia"/>
          <w:b/>
          <w:u w:val="single"/>
        </w:rPr>
        <w:t>日</w:t>
      </w:r>
      <w:r w:rsidR="00DA7F9F" w:rsidRPr="00552AFD">
        <w:rPr>
          <w:rFonts w:asciiTheme="minorEastAsia" w:eastAsiaTheme="minorEastAsia" w:hAnsiTheme="minorEastAsia" w:cs="ＭＳ 明朝" w:hint="eastAsia"/>
          <w:b/>
          <w:u w:val="single"/>
        </w:rPr>
        <w:t>㈪</w:t>
      </w:r>
      <w:r w:rsidR="004D7AC7" w:rsidRPr="00552AFD">
        <w:rPr>
          <w:rFonts w:asciiTheme="minorEastAsia" w:eastAsiaTheme="minorEastAsia" w:hAnsiTheme="minorEastAsia" w:cs="ＭＳ 明朝" w:hint="eastAsia"/>
          <w:b/>
          <w:u w:val="single"/>
        </w:rPr>
        <w:t>～</w:t>
      </w:r>
      <w:r w:rsidR="001D6F64" w:rsidRPr="00552AFD">
        <w:rPr>
          <w:rFonts w:asciiTheme="minorEastAsia" w:eastAsiaTheme="minorEastAsia" w:hAnsiTheme="minorEastAsia" w:cs="ＭＳ 明朝"/>
          <w:b/>
          <w:u w:val="single"/>
        </w:rPr>
        <w:t>7</w:t>
      </w:r>
      <w:r w:rsidR="004D7AC7" w:rsidRPr="00552AFD">
        <w:rPr>
          <w:rFonts w:asciiTheme="minorEastAsia" w:eastAsiaTheme="minorEastAsia" w:hAnsiTheme="minorEastAsia" w:cs="ＭＳ 明朝" w:hint="eastAsia"/>
          <w:b/>
          <w:u w:val="single"/>
        </w:rPr>
        <w:t>月</w:t>
      </w:r>
      <w:r w:rsidR="00165DF9">
        <w:rPr>
          <w:rFonts w:asciiTheme="minorEastAsia" w:eastAsiaTheme="minorEastAsia" w:hAnsiTheme="minorEastAsia" w:cs="ＭＳ 明朝" w:hint="eastAsia"/>
          <w:b/>
          <w:u w:val="single"/>
        </w:rPr>
        <w:t>2</w:t>
      </w:r>
      <w:r w:rsidR="00581C70">
        <w:rPr>
          <w:rFonts w:asciiTheme="minorEastAsia" w:eastAsiaTheme="minorEastAsia" w:hAnsiTheme="minorEastAsia" w:cs="ＭＳ 明朝" w:hint="eastAsia"/>
          <w:b/>
          <w:u w:val="single"/>
        </w:rPr>
        <w:t>8</w:t>
      </w:r>
      <w:r w:rsidR="00AB205C" w:rsidRPr="00552AFD">
        <w:rPr>
          <w:rFonts w:asciiTheme="minorEastAsia" w:eastAsiaTheme="minorEastAsia" w:hAnsiTheme="minorEastAsia" w:cs="ＭＳ 明朝" w:hint="eastAsia"/>
          <w:b/>
          <w:u w:val="single"/>
        </w:rPr>
        <w:t>日</w:t>
      </w:r>
      <w:r w:rsidR="00677C5B" w:rsidRPr="00552AFD">
        <w:rPr>
          <w:rFonts w:asciiTheme="minorEastAsia" w:eastAsiaTheme="minorEastAsia" w:hAnsiTheme="minorEastAsia" w:cs="ＭＳ 明朝" w:hint="eastAsia"/>
          <w:b/>
          <w:u w:val="single"/>
        </w:rPr>
        <w:t>㈮</w:t>
      </w:r>
      <w:r w:rsidR="004D7AC7" w:rsidRPr="00552AFD">
        <w:rPr>
          <w:rFonts w:asciiTheme="minorEastAsia" w:eastAsiaTheme="minorEastAsia" w:hAnsiTheme="minorEastAsia" w:cs="ＭＳ 明朝" w:hint="eastAsia"/>
        </w:rPr>
        <w:t>で</w:t>
      </w:r>
      <w:r w:rsidR="00184C73" w:rsidRPr="00552AFD">
        <w:rPr>
          <w:rFonts w:asciiTheme="minorEastAsia" w:eastAsiaTheme="minorEastAsia" w:hAnsiTheme="minorEastAsia" w:cs="ＭＳ 明朝" w:hint="eastAsia"/>
        </w:rPr>
        <w:t>す。</w:t>
      </w:r>
      <w:r w:rsidR="004D7AC7" w:rsidRPr="00552AFD">
        <w:rPr>
          <w:rFonts w:asciiTheme="minorEastAsia" w:eastAsiaTheme="minorEastAsia" w:hAnsiTheme="minorEastAsia" w:cs="ＭＳ 明朝" w:hint="eastAsia"/>
        </w:rPr>
        <w:t>土・日曜日</w:t>
      </w:r>
      <w:r w:rsidR="00BD71BC">
        <w:rPr>
          <w:rFonts w:asciiTheme="minorEastAsia" w:eastAsiaTheme="minorEastAsia" w:hAnsiTheme="minorEastAsia" w:cs="ＭＳ 明朝" w:hint="eastAsia"/>
        </w:rPr>
        <w:t>・祝日</w:t>
      </w:r>
      <w:r w:rsidR="004D7AC7" w:rsidRPr="00552AFD">
        <w:rPr>
          <w:rFonts w:asciiTheme="minorEastAsia" w:eastAsiaTheme="minorEastAsia" w:hAnsiTheme="minorEastAsia" w:cs="ＭＳ 明朝" w:hint="eastAsia"/>
        </w:rPr>
        <w:t>は販売</w:t>
      </w:r>
      <w:r w:rsidR="00184C73" w:rsidRPr="00552AFD">
        <w:rPr>
          <w:rFonts w:asciiTheme="minorEastAsia" w:eastAsiaTheme="minorEastAsia" w:hAnsiTheme="minorEastAsia" w:cs="ＭＳ 明朝" w:hint="eastAsia"/>
        </w:rPr>
        <w:t>できません</w:t>
      </w:r>
      <w:r w:rsidR="004D7AC7" w:rsidRPr="00552AFD">
        <w:rPr>
          <w:rFonts w:asciiTheme="minorEastAsia" w:eastAsiaTheme="minorEastAsia" w:hAnsiTheme="minorEastAsia" w:cs="ＭＳ 明朝" w:hint="eastAsia"/>
        </w:rPr>
        <w:t>。</w:t>
      </w:r>
    </w:p>
    <w:p w14:paraId="3A6440AE" w14:textId="6A6D43BF" w:rsidR="004D7AC7" w:rsidRDefault="00DA7F9F" w:rsidP="0080148D">
      <w:pPr>
        <w:snapToGrid w:val="0"/>
        <w:spacing w:afterLines="50" w:after="143" w:line="320" w:lineRule="exact"/>
        <w:ind w:leftChars="100" w:left="210"/>
        <w:rPr>
          <w:rFonts w:asciiTheme="minorEastAsia" w:eastAsiaTheme="minorEastAsia" w:hAnsiTheme="minorEastAsia" w:cs="ＭＳ 明朝"/>
        </w:rPr>
      </w:pPr>
      <w:r w:rsidRPr="00552AFD">
        <w:rPr>
          <w:rFonts w:asciiTheme="minorEastAsia" w:eastAsiaTheme="minorEastAsia" w:hAnsiTheme="minorEastAsia" w:cs="ＭＳ 明朝" w:hint="eastAsia"/>
        </w:rPr>
        <w:t>⑶</w:t>
      </w:r>
      <w:r w:rsidR="004D7AC7" w:rsidRPr="00552AFD">
        <w:rPr>
          <w:rFonts w:asciiTheme="minorEastAsia" w:eastAsiaTheme="minorEastAsia" w:hAnsiTheme="minorEastAsia" w:cs="ＭＳ 明朝" w:hint="eastAsia"/>
        </w:rPr>
        <w:t>粘土は</w:t>
      </w:r>
      <w:r w:rsidRPr="00552AFD">
        <w:rPr>
          <w:rFonts w:asciiTheme="minorEastAsia" w:eastAsiaTheme="minorEastAsia" w:hAnsiTheme="minorEastAsia" w:cs="ＭＳ 明朝" w:hint="eastAsia"/>
        </w:rPr>
        <w:t>原則</w:t>
      </w:r>
      <w:r w:rsidR="00531FA6">
        <w:rPr>
          <w:rFonts w:asciiTheme="minorEastAsia" w:eastAsiaTheme="minorEastAsia" w:hAnsiTheme="minorEastAsia" w:cs="ＭＳ 明朝" w:hint="eastAsia"/>
        </w:rPr>
        <w:t>、</w:t>
      </w:r>
      <w:r w:rsidR="004D7AC7" w:rsidRPr="00552AFD">
        <w:rPr>
          <w:rFonts w:asciiTheme="minorEastAsia" w:eastAsiaTheme="minorEastAsia" w:hAnsiTheme="minorEastAsia" w:cs="ＭＳ 明朝" w:hint="eastAsia"/>
        </w:rPr>
        <w:t>事務局</w:t>
      </w:r>
      <w:r w:rsidR="00531FA6">
        <w:rPr>
          <w:rFonts w:asciiTheme="minorEastAsia" w:eastAsiaTheme="minorEastAsia" w:hAnsiTheme="minorEastAsia" w:cs="ＭＳ 明朝" w:hint="eastAsia"/>
        </w:rPr>
        <w:t>で</w:t>
      </w:r>
      <w:r w:rsidRPr="00552AFD">
        <w:rPr>
          <w:rFonts w:asciiTheme="minorEastAsia" w:eastAsiaTheme="minorEastAsia" w:hAnsiTheme="minorEastAsia" w:cs="ＭＳ 明朝" w:hint="eastAsia"/>
        </w:rPr>
        <w:t>お</w:t>
      </w:r>
      <w:r w:rsidR="004D7AC7" w:rsidRPr="00552AFD">
        <w:rPr>
          <w:rFonts w:asciiTheme="minorEastAsia" w:eastAsiaTheme="minorEastAsia" w:hAnsiTheme="minorEastAsia" w:cs="ＭＳ 明朝" w:hint="eastAsia"/>
        </w:rPr>
        <w:t>渡し</w:t>
      </w:r>
      <w:r w:rsidRPr="00552AFD">
        <w:rPr>
          <w:rFonts w:asciiTheme="minorEastAsia" w:eastAsiaTheme="minorEastAsia" w:hAnsiTheme="minorEastAsia" w:cs="ＭＳ 明朝" w:hint="eastAsia"/>
        </w:rPr>
        <w:t>します。</w:t>
      </w:r>
      <w:r w:rsidR="00531FA6">
        <w:rPr>
          <w:rFonts w:asciiTheme="minorEastAsia" w:eastAsiaTheme="minorEastAsia" w:hAnsiTheme="minorEastAsia" w:cs="ＭＳ 明朝" w:hint="eastAsia"/>
        </w:rPr>
        <w:t>遠方の方は、</w:t>
      </w:r>
      <w:r w:rsidR="004D7AC7" w:rsidRPr="00552AFD">
        <w:rPr>
          <w:rFonts w:asciiTheme="minorEastAsia" w:eastAsiaTheme="minorEastAsia" w:hAnsiTheme="minorEastAsia" w:cs="ＭＳ 明朝" w:hint="eastAsia"/>
        </w:rPr>
        <w:t>宅配便によ</w:t>
      </w:r>
      <w:r w:rsidRPr="00552AFD">
        <w:rPr>
          <w:rFonts w:asciiTheme="minorEastAsia" w:eastAsiaTheme="minorEastAsia" w:hAnsiTheme="minorEastAsia" w:cs="ＭＳ 明朝" w:hint="eastAsia"/>
        </w:rPr>
        <w:t>る</w:t>
      </w:r>
      <w:r w:rsidR="004D7AC7" w:rsidRPr="00552AFD">
        <w:rPr>
          <w:rFonts w:asciiTheme="minorEastAsia" w:eastAsiaTheme="minorEastAsia" w:hAnsiTheme="minorEastAsia" w:cs="ＭＳ 明朝" w:hint="eastAsia"/>
        </w:rPr>
        <w:t>お届け</w:t>
      </w:r>
      <w:r w:rsidRPr="00552AFD">
        <w:rPr>
          <w:rFonts w:asciiTheme="minorEastAsia" w:eastAsiaTheme="minorEastAsia" w:hAnsiTheme="minorEastAsia" w:cs="ＭＳ 明朝" w:hint="eastAsia"/>
        </w:rPr>
        <w:t>（着払い）も</w:t>
      </w:r>
      <w:r w:rsidR="004D7AC7" w:rsidRPr="00552AFD">
        <w:rPr>
          <w:rFonts w:asciiTheme="minorEastAsia" w:eastAsiaTheme="minorEastAsia" w:hAnsiTheme="minorEastAsia" w:cs="ＭＳ 明朝" w:hint="eastAsia"/>
        </w:rPr>
        <w:t>できます。</w:t>
      </w:r>
    </w:p>
    <w:p w14:paraId="7CCCE2A8" w14:textId="77777777" w:rsidR="00581C70" w:rsidRPr="00552AFD" w:rsidRDefault="00581C70" w:rsidP="0080148D">
      <w:pPr>
        <w:snapToGrid w:val="0"/>
        <w:spacing w:afterLines="50" w:after="143" w:line="320" w:lineRule="exact"/>
        <w:ind w:leftChars="100" w:left="210"/>
        <w:rPr>
          <w:rFonts w:asciiTheme="minorEastAsia" w:eastAsiaTheme="minorEastAsia" w:hAnsiTheme="minorEastAsia" w:cs="Times New Roman"/>
          <w:spacing w:val="10"/>
        </w:rPr>
      </w:pPr>
    </w:p>
    <w:tbl>
      <w:tblPr>
        <w:tblW w:w="7513" w:type="dxa"/>
        <w:tblInd w:w="27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276"/>
        <w:gridCol w:w="2126"/>
        <w:gridCol w:w="2127"/>
      </w:tblGrid>
      <w:tr w:rsidR="00526913" w:rsidRPr="00552AFD" w14:paraId="481E2B17" w14:textId="77777777" w:rsidTr="00EF2331">
        <w:trPr>
          <w:trHeight w:val="283"/>
        </w:trPr>
        <w:tc>
          <w:tcPr>
            <w:tcW w:w="1984" w:type="dxa"/>
            <w:vMerge w:val="restart"/>
            <w:vAlign w:val="center"/>
          </w:tcPr>
          <w:p w14:paraId="3312324C" w14:textId="77777777" w:rsidR="00184C73" w:rsidRPr="00552AFD" w:rsidRDefault="00526913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lastRenderedPageBreak/>
              <w:t>粘土代</w:t>
            </w:r>
          </w:p>
          <w:p w14:paraId="5C205457" w14:textId="77777777" w:rsidR="00526913" w:rsidRPr="00552AFD" w:rsidRDefault="00FB22A6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</w:t>
            </w:r>
            <w:r w:rsidR="00526913" w:rsidRPr="00552AFD">
              <w:rPr>
                <w:rFonts w:asciiTheme="minorEastAsia" w:eastAsiaTheme="minorEastAsia" w:hAnsiTheme="minorEastAsia" w:cs="ＭＳ 明朝"/>
                <w:sz w:val="20"/>
                <w:szCs w:val="20"/>
              </w:rPr>
              <w:t>10</w:t>
            </w:r>
            <w:r w:rsidR="00526913"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㎏単位で販売</w:t>
            </w: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）</w:t>
            </w:r>
          </w:p>
          <w:p w14:paraId="5F50796D" w14:textId="77777777" w:rsidR="004D7AC7" w:rsidRPr="00552AFD" w:rsidRDefault="004D7AC7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4F330D" w14:textId="77777777" w:rsidR="00526913" w:rsidRPr="00552AFD" w:rsidRDefault="00526913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一関市内</w:t>
            </w:r>
          </w:p>
          <w:p w14:paraId="52663524" w14:textId="77777777" w:rsidR="00526913" w:rsidRPr="00552AFD" w:rsidRDefault="00526913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在</w:t>
            </w:r>
            <w:r w:rsidRPr="00552AFD">
              <w:rPr>
                <w:rFonts w:asciiTheme="minorEastAsia" w:eastAsiaTheme="minorEastAsia" w:hAnsiTheme="minorEastAsia" w:cs="ＭＳ 明朝"/>
                <w:sz w:val="20"/>
                <w:szCs w:val="20"/>
              </w:rPr>
              <w:t xml:space="preserve"> </w:t>
            </w: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住</w:t>
            </w:r>
            <w:r w:rsidRPr="00552AFD">
              <w:rPr>
                <w:rFonts w:asciiTheme="minorEastAsia" w:eastAsiaTheme="minorEastAsia" w:hAnsiTheme="minorEastAsia" w:cs="ＭＳ 明朝"/>
                <w:sz w:val="20"/>
                <w:szCs w:val="20"/>
              </w:rPr>
              <w:t xml:space="preserve"> </w:t>
            </w: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者</w:t>
            </w:r>
          </w:p>
        </w:tc>
        <w:tc>
          <w:tcPr>
            <w:tcW w:w="2126" w:type="dxa"/>
            <w:vAlign w:val="center"/>
          </w:tcPr>
          <w:p w14:paraId="3611817E" w14:textId="77777777" w:rsidR="00526913" w:rsidRPr="00552AFD" w:rsidRDefault="00526913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ind w:firstLineChars="100" w:firstLine="20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児童・生徒・学生</w:t>
            </w:r>
          </w:p>
        </w:tc>
        <w:tc>
          <w:tcPr>
            <w:tcW w:w="2127" w:type="dxa"/>
            <w:tcMar>
              <w:right w:w="113" w:type="dxa"/>
            </w:tcMar>
            <w:vAlign w:val="center"/>
          </w:tcPr>
          <w:p w14:paraId="58A18953" w14:textId="77777777" w:rsidR="00526913" w:rsidRPr="00552AFD" w:rsidRDefault="00526913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552AFD">
              <w:rPr>
                <w:rFonts w:asciiTheme="minorEastAsia" w:eastAsiaTheme="minorEastAsia" w:hAnsiTheme="minorEastAsia" w:cs="ＭＳ 明朝"/>
                <w:sz w:val="20"/>
                <w:szCs w:val="20"/>
              </w:rPr>
              <w:t>800</w:t>
            </w: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円／</w:t>
            </w:r>
            <w:r w:rsidRPr="00552AFD">
              <w:rPr>
                <w:rFonts w:asciiTheme="minorEastAsia" w:eastAsiaTheme="minorEastAsia" w:hAnsiTheme="minorEastAsia" w:cs="ＭＳ 明朝"/>
                <w:sz w:val="20"/>
                <w:szCs w:val="20"/>
              </w:rPr>
              <w:t>10</w:t>
            </w: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㎏</w:t>
            </w:r>
          </w:p>
        </w:tc>
      </w:tr>
      <w:tr w:rsidR="00526913" w:rsidRPr="00552AFD" w14:paraId="70A26011" w14:textId="77777777" w:rsidTr="00EF2331">
        <w:trPr>
          <w:trHeight w:val="283"/>
        </w:trPr>
        <w:tc>
          <w:tcPr>
            <w:tcW w:w="1984" w:type="dxa"/>
            <w:vMerge/>
          </w:tcPr>
          <w:p w14:paraId="4867E773" w14:textId="77777777" w:rsidR="00526913" w:rsidRPr="00552AFD" w:rsidRDefault="00526913" w:rsidP="00327E42">
            <w:pPr>
              <w:overflowPunct/>
              <w:autoSpaceDE w:val="0"/>
              <w:autoSpaceDN w:val="0"/>
              <w:snapToGrid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526F54D" w14:textId="77777777" w:rsidR="00526913" w:rsidRPr="00552AFD" w:rsidRDefault="00526913" w:rsidP="00327E42">
            <w:pPr>
              <w:overflowPunct/>
              <w:autoSpaceDE w:val="0"/>
              <w:autoSpaceDN w:val="0"/>
              <w:snapToGrid w:val="0"/>
              <w:spacing w:line="28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9D7299" w14:textId="77777777" w:rsidR="00526913" w:rsidRPr="00552AFD" w:rsidRDefault="00526913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ind w:firstLineChars="100" w:firstLine="20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一</w:t>
            </w:r>
            <w:r w:rsidR="004D7AC7"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般</w:t>
            </w:r>
          </w:p>
        </w:tc>
        <w:tc>
          <w:tcPr>
            <w:tcW w:w="2127" w:type="dxa"/>
            <w:tcMar>
              <w:right w:w="113" w:type="dxa"/>
            </w:tcMar>
            <w:vAlign w:val="center"/>
          </w:tcPr>
          <w:p w14:paraId="7D42396F" w14:textId="77777777" w:rsidR="00526913" w:rsidRPr="00552AFD" w:rsidRDefault="00526913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552AFD">
              <w:rPr>
                <w:rFonts w:asciiTheme="minorEastAsia" w:eastAsiaTheme="minorEastAsia" w:hAnsiTheme="minorEastAsia" w:cs="ＭＳ 明朝"/>
                <w:sz w:val="20"/>
                <w:szCs w:val="20"/>
              </w:rPr>
              <w:t>1,000</w:t>
            </w: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円／</w:t>
            </w:r>
            <w:r w:rsidRPr="00552AFD">
              <w:rPr>
                <w:rFonts w:asciiTheme="minorEastAsia" w:eastAsiaTheme="minorEastAsia" w:hAnsiTheme="minorEastAsia" w:cs="ＭＳ 明朝"/>
                <w:sz w:val="20"/>
                <w:szCs w:val="20"/>
              </w:rPr>
              <w:t>10</w:t>
            </w: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㎏</w:t>
            </w:r>
          </w:p>
        </w:tc>
      </w:tr>
      <w:tr w:rsidR="00526913" w:rsidRPr="00552AFD" w14:paraId="3E32F050" w14:textId="77777777" w:rsidTr="00EF2331">
        <w:trPr>
          <w:trHeight w:val="283"/>
        </w:trPr>
        <w:tc>
          <w:tcPr>
            <w:tcW w:w="1984" w:type="dxa"/>
            <w:vMerge/>
          </w:tcPr>
          <w:p w14:paraId="204C590D" w14:textId="77777777" w:rsidR="00526913" w:rsidRPr="00552AFD" w:rsidRDefault="00526913" w:rsidP="00327E42">
            <w:pPr>
              <w:overflowPunct/>
              <w:autoSpaceDE w:val="0"/>
              <w:autoSpaceDN w:val="0"/>
              <w:snapToGrid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C00F85A" w14:textId="77777777" w:rsidR="00526913" w:rsidRPr="00552AFD" w:rsidRDefault="00526913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一関市外</w:t>
            </w:r>
          </w:p>
          <w:p w14:paraId="3C446A1D" w14:textId="77777777" w:rsidR="00526913" w:rsidRPr="00552AFD" w:rsidRDefault="00526913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在</w:t>
            </w:r>
            <w:r w:rsidRPr="00552AFD">
              <w:rPr>
                <w:rFonts w:asciiTheme="minorEastAsia" w:eastAsiaTheme="minorEastAsia" w:hAnsiTheme="minorEastAsia" w:cs="ＭＳ 明朝"/>
                <w:sz w:val="20"/>
                <w:szCs w:val="20"/>
              </w:rPr>
              <w:t xml:space="preserve"> </w:t>
            </w: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住</w:t>
            </w:r>
            <w:r w:rsidRPr="00552AFD">
              <w:rPr>
                <w:rFonts w:asciiTheme="minorEastAsia" w:eastAsiaTheme="minorEastAsia" w:hAnsiTheme="minorEastAsia" w:cs="ＭＳ 明朝"/>
                <w:sz w:val="20"/>
                <w:szCs w:val="20"/>
              </w:rPr>
              <w:t xml:space="preserve"> </w:t>
            </w: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者</w:t>
            </w:r>
          </w:p>
        </w:tc>
        <w:tc>
          <w:tcPr>
            <w:tcW w:w="2126" w:type="dxa"/>
            <w:vAlign w:val="center"/>
          </w:tcPr>
          <w:p w14:paraId="27A7B713" w14:textId="77777777" w:rsidR="00526913" w:rsidRPr="00552AFD" w:rsidRDefault="00526913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ind w:firstLineChars="100" w:firstLine="20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児童・生徒・学生</w:t>
            </w:r>
          </w:p>
        </w:tc>
        <w:tc>
          <w:tcPr>
            <w:tcW w:w="2127" w:type="dxa"/>
            <w:tcMar>
              <w:right w:w="113" w:type="dxa"/>
            </w:tcMar>
            <w:vAlign w:val="center"/>
          </w:tcPr>
          <w:p w14:paraId="682713E4" w14:textId="77777777" w:rsidR="00526913" w:rsidRPr="00552AFD" w:rsidRDefault="00526913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552AFD">
              <w:rPr>
                <w:rFonts w:asciiTheme="minorEastAsia" w:eastAsiaTheme="minorEastAsia" w:hAnsiTheme="minorEastAsia" w:cs="ＭＳ 明朝"/>
                <w:sz w:val="20"/>
                <w:szCs w:val="20"/>
              </w:rPr>
              <w:t>1,000</w:t>
            </w: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円／</w:t>
            </w:r>
            <w:r w:rsidRPr="00552AFD">
              <w:rPr>
                <w:rFonts w:asciiTheme="minorEastAsia" w:eastAsiaTheme="minorEastAsia" w:hAnsiTheme="minorEastAsia" w:cs="ＭＳ 明朝"/>
                <w:sz w:val="20"/>
                <w:szCs w:val="20"/>
              </w:rPr>
              <w:t>10</w:t>
            </w: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㎏</w:t>
            </w:r>
          </w:p>
        </w:tc>
      </w:tr>
      <w:tr w:rsidR="00526913" w:rsidRPr="00552AFD" w14:paraId="798FEA82" w14:textId="77777777" w:rsidTr="00EF2331">
        <w:trPr>
          <w:trHeight w:val="283"/>
        </w:trPr>
        <w:tc>
          <w:tcPr>
            <w:tcW w:w="1984" w:type="dxa"/>
            <w:vMerge/>
          </w:tcPr>
          <w:p w14:paraId="433A08C6" w14:textId="77777777" w:rsidR="00526913" w:rsidRPr="00552AFD" w:rsidRDefault="00526913" w:rsidP="00327E42">
            <w:pPr>
              <w:overflowPunct/>
              <w:autoSpaceDE w:val="0"/>
              <w:autoSpaceDN w:val="0"/>
              <w:snapToGrid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46F7A5C" w14:textId="77777777" w:rsidR="00526913" w:rsidRPr="00552AFD" w:rsidRDefault="00526913" w:rsidP="00327E42">
            <w:pPr>
              <w:overflowPunct/>
              <w:autoSpaceDE w:val="0"/>
              <w:autoSpaceDN w:val="0"/>
              <w:snapToGrid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B5DA82" w14:textId="77777777" w:rsidR="00526913" w:rsidRPr="00552AFD" w:rsidRDefault="00526913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ind w:firstLineChars="100" w:firstLine="20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一</w:t>
            </w:r>
            <w:r w:rsidR="004D7AC7"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般</w:t>
            </w:r>
          </w:p>
        </w:tc>
        <w:tc>
          <w:tcPr>
            <w:tcW w:w="2127" w:type="dxa"/>
            <w:tcMar>
              <w:right w:w="113" w:type="dxa"/>
            </w:tcMar>
            <w:vAlign w:val="center"/>
          </w:tcPr>
          <w:p w14:paraId="528CAB2E" w14:textId="77777777" w:rsidR="00526913" w:rsidRPr="00552AFD" w:rsidRDefault="00526913" w:rsidP="00327E42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552AFD">
              <w:rPr>
                <w:rFonts w:asciiTheme="minorEastAsia" w:eastAsiaTheme="minorEastAsia" w:hAnsiTheme="minorEastAsia" w:cs="ＭＳ 明朝"/>
                <w:sz w:val="20"/>
                <w:szCs w:val="20"/>
              </w:rPr>
              <w:t>1,500</w:t>
            </w: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円／</w:t>
            </w:r>
            <w:r w:rsidRPr="00552AFD">
              <w:rPr>
                <w:rFonts w:asciiTheme="minorEastAsia" w:eastAsiaTheme="minorEastAsia" w:hAnsiTheme="minorEastAsia" w:cs="ＭＳ 明朝"/>
                <w:sz w:val="20"/>
                <w:szCs w:val="20"/>
              </w:rPr>
              <w:t>10</w:t>
            </w:r>
            <w:r w:rsidRPr="00552AF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㎏</w:t>
            </w:r>
          </w:p>
        </w:tc>
      </w:tr>
    </w:tbl>
    <w:p w14:paraId="21248586" w14:textId="77777777" w:rsidR="003E2697" w:rsidRPr="00552AFD" w:rsidRDefault="003E2697" w:rsidP="0080148D">
      <w:pPr>
        <w:tabs>
          <w:tab w:val="left" w:pos="142"/>
        </w:tabs>
        <w:snapToGrid w:val="0"/>
        <w:spacing w:beforeLines="50" w:before="143" w:line="320" w:lineRule="exact"/>
        <w:rPr>
          <w:rFonts w:asciiTheme="minorEastAsia" w:eastAsiaTheme="minorEastAsia" w:hAnsiTheme="minorEastAsia" w:cs="Times New Roman"/>
          <w:spacing w:val="10"/>
        </w:rPr>
      </w:pPr>
      <w:r w:rsidRPr="00552AFD">
        <w:rPr>
          <w:rFonts w:asciiTheme="minorEastAsia" w:eastAsiaTheme="minorEastAsia" w:hAnsiTheme="minorEastAsia" w:cs="ＭＳ ゴシック" w:hint="eastAsia"/>
          <w:b/>
          <w:bCs/>
        </w:rPr>
        <w:t>《</w:t>
      </w:r>
      <w:r w:rsidR="00775FE3" w:rsidRPr="00552AFD">
        <w:rPr>
          <w:rFonts w:asciiTheme="minorEastAsia" w:eastAsiaTheme="minorEastAsia" w:hAnsiTheme="minorEastAsia" w:cs="ＭＳ ゴシック" w:hint="eastAsia"/>
          <w:b/>
          <w:bCs/>
        </w:rPr>
        <w:t>参加作品の申</w:t>
      </w:r>
      <w:r w:rsidR="00E56A4C" w:rsidRPr="00552AFD">
        <w:rPr>
          <w:rFonts w:asciiTheme="minorEastAsia" w:eastAsiaTheme="minorEastAsia" w:hAnsiTheme="minorEastAsia" w:cs="ＭＳ ゴシック" w:hint="eastAsia"/>
          <w:b/>
          <w:bCs/>
        </w:rPr>
        <w:t>し</w:t>
      </w:r>
      <w:r w:rsidR="00775FE3" w:rsidRPr="00552AFD">
        <w:rPr>
          <w:rFonts w:asciiTheme="minorEastAsia" w:eastAsiaTheme="minorEastAsia" w:hAnsiTheme="minorEastAsia" w:cs="ＭＳ ゴシック" w:hint="eastAsia"/>
          <w:b/>
          <w:bCs/>
        </w:rPr>
        <w:t>込み</w:t>
      </w:r>
      <w:r w:rsidRPr="00552AFD">
        <w:rPr>
          <w:rFonts w:asciiTheme="minorEastAsia" w:eastAsiaTheme="minorEastAsia" w:hAnsiTheme="minorEastAsia" w:cs="ＭＳ ゴシック" w:hint="eastAsia"/>
          <w:b/>
          <w:bCs/>
        </w:rPr>
        <w:t>》</w:t>
      </w:r>
    </w:p>
    <w:p w14:paraId="112328BE" w14:textId="77777777" w:rsidR="003E2697" w:rsidRPr="00552AFD" w:rsidRDefault="00894947" w:rsidP="0080148D">
      <w:pPr>
        <w:snapToGrid w:val="0"/>
        <w:spacing w:line="320" w:lineRule="exact"/>
        <w:ind w:leftChars="100" w:left="210"/>
        <w:rPr>
          <w:rFonts w:asciiTheme="minorEastAsia" w:eastAsiaTheme="minorEastAsia" w:hAnsiTheme="minorEastAsia" w:cs="Times New Roman"/>
          <w:spacing w:val="10"/>
        </w:rPr>
      </w:pPr>
      <w:r w:rsidRPr="00552AFD">
        <w:rPr>
          <w:rFonts w:asciiTheme="minorEastAsia" w:eastAsiaTheme="minorEastAsia" w:hAnsiTheme="minorEastAsia" w:cs="ＭＳ 明朝" w:hint="eastAsia"/>
        </w:rPr>
        <w:t>⑴</w:t>
      </w:r>
      <w:r w:rsidR="00531FA6" w:rsidRPr="00552AFD">
        <w:rPr>
          <w:rFonts w:asciiTheme="minorEastAsia" w:eastAsiaTheme="minorEastAsia" w:hAnsiTheme="minorEastAsia" w:cs="ＭＳ 明朝" w:hint="eastAsia"/>
        </w:rPr>
        <w:t>個人・団体・ファミリーの作品は、</w:t>
      </w:r>
      <w:r w:rsidR="00531FA6">
        <w:rPr>
          <w:rFonts w:asciiTheme="minorEastAsia" w:eastAsiaTheme="minorEastAsia" w:hAnsiTheme="minorEastAsia" w:cs="ＭＳ 明朝" w:hint="eastAsia"/>
        </w:rPr>
        <w:t>所定の「</w:t>
      </w:r>
      <w:r w:rsidR="00531FA6" w:rsidRPr="00552AFD">
        <w:rPr>
          <w:rFonts w:asciiTheme="minorEastAsia" w:eastAsiaTheme="minorEastAsia" w:hAnsiTheme="minorEastAsia" w:cs="ＭＳ 明朝" w:hint="eastAsia"/>
        </w:rPr>
        <w:t>出品申込書</w:t>
      </w:r>
      <w:r w:rsidR="00531FA6">
        <w:rPr>
          <w:rFonts w:asciiTheme="minorEastAsia" w:eastAsiaTheme="minorEastAsia" w:hAnsiTheme="minorEastAsia" w:cs="ＭＳ 明朝" w:hint="eastAsia"/>
        </w:rPr>
        <w:t>」</w:t>
      </w:r>
      <w:r w:rsidR="00531FA6" w:rsidRPr="00552AFD">
        <w:rPr>
          <w:rFonts w:asciiTheme="minorEastAsia" w:eastAsiaTheme="minorEastAsia" w:hAnsiTheme="minorEastAsia" w:cs="ＭＳ 明朝" w:hint="eastAsia"/>
        </w:rPr>
        <w:t>で</w:t>
      </w:r>
      <w:r w:rsidR="00531FA6">
        <w:rPr>
          <w:rFonts w:asciiTheme="minorEastAsia" w:eastAsiaTheme="minorEastAsia" w:hAnsiTheme="minorEastAsia" w:cs="ＭＳ 明朝" w:hint="eastAsia"/>
        </w:rPr>
        <w:t>応募してください。</w:t>
      </w:r>
      <w:r w:rsidR="00531FA6" w:rsidRPr="00552AFD">
        <w:rPr>
          <w:rFonts w:asciiTheme="minorEastAsia" w:eastAsiaTheme="minorEastAsia" w:hAnsiTheme="minorEastAsia" w:cs="ＭＳ 明朝" w:hint="eastAsia"/>
        </w:rPr>
        <w:t>事務局の受け付けが終了</w:t>
      </w:r>
      <w:r w:rsidR="00531FA6">
        <w:rPr>
          <w:rFonts w:asciiTheme="minorEastAsia" w:eastAsiaTheme="minorEastAsia" w:hAnsiTheme="minorEastAsia" w:cs="ＭＳ 明朝" w:hint="eastAsia"/>
        </w:rPr>
        <w:t>後、</w:t>
      </w:r>
      <w:r w:rsidR="00531FA6" w:rsidRPr="00552AFD">
        <w:rPr>
          <w:rFonts w:asciiTheme="minorEastAsia" w:eastAsiaTheme="minorEastAsia" w:hAnsiTheme="minorEastAsia" w:cs="ＭＳ 明朝" w:hint="eastAsia"/>
        </w:rPr>
        <w:t>参加受理書（兼：審査カード）を送付します。</w:t>
      </w:r>
      <w:r w:rsidR="003E2697" w:rsidRPr="00552AFD">
        <w:rPr>
          <w:rFonts w:asciiTheme="minorEastAsia" w:eastAsiaTheme="minorEastAsia" w:hAnsiTheme="minorEastAsia" w:cs="ＭＳ 明朝" w:hint="eastAsia"/>
        </w:rPr>
        <w:t>児童・生徒の参加作品は、「</w:t>
      </w:r>
      <w:r w:rsidR="00B33FF5" w:rsidRPr="00552AFD">
        <w:rPr>
          <w:rFonts w:asciiTheme="minorEastAsia" w:eastAsiaTheme="minorEastAsia" w:hAnsiTheme="minorEastAsia" w:cs="ＭＳ 明朝" w:hint="eastAsia"/>
        </w:rPr>
        <w:t>児童・生徒・学校用の</w:t>
      </w:r>
      <w:r w:rsidR="003E2697" w:rsidRPr="00552AFD">
        <w:rPr>
          <w:rFonts w:asciiTheme="minorEastAsia" w:eastAsiaTheme="minorEastAsia" w:hAnsiTheme="minorEastAsia" w:cs="ＭＳ 明朝" w:hint="eastAsia"/>
        </w:rPr>
        <w:t>出品申込一覧」</w:t>
      </w:r>
      <w:r w:rsidRPr="00552AFD">
        <w:rPr>
          <w:rFonts w:asciiTheme="minorEastAsia" w:eastAsiaTheme="minorEastAsia" w:hAnsiTheme="minorEastAsia" w:cs="ＭＳ 明朝" w:hint="eastAsia"/>
        </w:rPr>
        <w:t>に各学校ごとに取りまとめ</w:t>
      </w:r>
      <w:r w:rsidR="00531FA6">
        <w:rPr>
          <w:rFonts w:asciiTheme="minorEastAsia" w:eastAsiaTheme="minorEastAsia" w:hAnsiTheme="minorEastAsia" w:cs="ＭＳ 明朝" w:hint="eastAsia"/>
        </w:rPr>
        <w:t>申し込んで</w:t>
      </w:r>
      <w:r w:rsidRPr="00552AFD">
        <w:rPr>
          <w:rFonts w:asciiTheme="minorEastAsia" w:eastAsiaTheme="minorEastAsia" w:hAnsiTheme="minorEastAsia" w:cs="ＭＳ 明朝" w:hint="eastAsia"/>
        </w:rPr>
        <w:t>ください。</w:t>
      </w:r>
    </w:p>
    <w:p w14:paraId="0CDECA4F" w14:textId="77777777" w:rsidR="003E2697" w:rsidRPr="00552AFD" w:rsidRDefault="00894947" w:rsidP="0005405E">
      <w:pPr>
        <w:snapToGrid w:val="0"/>
        <w:spacing w:line="320" w:lineRule="exact"/>
        <w:ind w:leftChars="100" w:left="210"/>
        <w:rPr>
          <w:rFonts w:asciiTheme="minorEastAsia" w:eastAsiaTheme="minorEastAsia" w:hAnsiTheme="minorEastAsia" w:cs="Times New Roman"/>
          <w:spacing w:val="10"/>
        </w:rPr>
      </w:pPr>
      <w:r w:rsidRPr="00552AFD">
        <w:rPr>
          <w:rFonts w:asciiTheme="minorEastAsia" w:eastAsiaTheme="minorEastAsia" w:hAnsiTheme="minorEastAsia" w:cs="ＭＳ 明朝" w:hint="eastAsia"/>
        </w:rPr>
        <w:t>⑵</w:t>
      </w:r>
      <w:r w:rsidR="003E2697" w:rsidRPr="00552AFD">
        <w:rPr>
          <w:rFonts w:asciiTheme="minorEastAsia" w:eastAsiaTheme="minorEastAsia" w:hAnsiTheme="minorEastAsia" w:cs="ＭＳ 明朝" w:hint="eastAsia"/>
        </w:rPr>
        <w:t>参加受理書（兼：審査カード）は、１作品に</w:t>
      </w:r>
      <w:r w:rsidRPr="00552AFD">
        <w:rPr>
          <w:rFonts w:asciiTheme="minorEastAsia" w:eastAsiaTheme="minorEastAsia" w:hAnsiTheme="minorEastAsia" w:cs="ＭＳ 明朝" w:hint="eastAsia"/>
        </w:rPr>
        <w:t>１枚</w:t>
      </w:r>
      <w:r w:rsidR="003E2697" w:rsidRPr="00552AFD">
        <w:rPr>
          <w:rFonts w:asciiTheme="minorEastAsia" w:eastAsiaTheme="minorEastAsia" w:hAnsiTheme="minorEastAsia" w:cs="ＭＳ 明朝" w:hint="eastAsia"/>
        </w:rPr>
        <w:t>発行します。</w:t>
      </w:r>
      <w:r w:rsidR="0005405E">
        <w:rPr>
          <w:rFonts w:asciiTheme="minorEastAsia" w:eastAsiaTheme="minorEastAsia" w:hAnsiTheme="minorEastAsia" w:cs="ＭＳ 明朝" w:hint="eastAsia"/>
        </w:rPr>
        <w:t>各学校には</w:t>
      </w:r>
      <w:r w:rsidRPr="00552AFD">
        <w:rPr>
          <w:rFonts w:asciiTheme="minorEastAsia" w:eastAsiaTheme="minorEastAsia" w:hAnsiTheme="minorEastAsia" w:cs="ＭＳ 明朝" w:hint="eastAsia"/>
        </w:rPr>
        <w:t>、</w:t>
      </w:r>
      <w:r w:rsidR="003E2697" w:rsidRPr="00552AFD">
        <w:rPr>
          <w:rFonts w:asciiTheme="minorEastAsia" w:eastAsiaTheme="minorEastAsia" w:hAnsiTheme="minorEastAsia" w:cs="ＭＳ 明朝" w:hint="eastAsia"/>
        </w:rPr>
        <w:t>一括して送付します</w:t>
      </w:r>
      <w:r w:rsidRPr="00552AFD">
        <w:rPr>
          <w:rFonts w:asciiTheme="minorEastAsia" w:eastAsiaTheme="minorEastAsia" w:hAnsiTheme="minorEastAsia" w:cs="ＭＳ 明朝" w:hint="eastAsia"/>
        </w:rPr>
        <w:t>。</w:t>
      </w:r>
      <w:r w:rsidR="0005405E" w:rsidRPr="00552AFD">
        <w:rPr>
          <w:rFonts w:asciiTheme="minorEastAsia" w:eastAsiaTheme="minorEastAsia" w:hAnsiTheme="minorEastAsia" w:cs="ＭＳ 明朝" w:hint="eastAsia"/>
        </w:rPr>
        <w:t>当日忘れずに持参してください。</w:t>
      </w:r>
    </w:p>
    <w:p w14:paraId="5A03DE89" w14:textId="081372BE" w:rsidR="003E2697" w:rsidRPr="00552AFD" w:rsidRDefault="0005405E" w:rsidP="0080148D">
      <w:pPr>
        <w:snapToGrid w:val="0"/>
        <w:spacing w:line="320" w:lineRule="exact"/>
        <w:ind w:leftChars="100" w:left="210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cs="ＭＳ 明朝" w:hint="eastAsia"/>
        </w:rPr>
        <w:t>⑶</w:t>
      </w:r>
      <w:r w:rsidR="003E2697" w:rsidRPr="00552AFD">
        <w:rPr>
          <w:rFonts w:asciiTheme="minorEastAsia" w:eastAsiaTheme="minorEastAsia" w:hAnsiTheme="minorEastAsia" w:cs="ＭＳ 明朝" w:hint="eastAsia"/>
        </w:rPr>
        <w:t>参加作品の受け付けは、プログラム作成の都合上、</w:t>
      </w:r>
      <w:r w:rsidR="00735ADE" w:rsidRPr="00552AFD">
        <w:rPr>
          <w:rFonts w:asciiTheme="minorEastAsia" w:eastAsiaTheme="minorEastAsia" w:hAnsiTheme="minorEastAsia" w:cs="ＭＳ 明朝" w:hint="eastAsia"/>
          <w:b/>
          <w:u w:val="single"/>
        </w:rPr>
        <w:t>７月</w:t>
      </w:r>
      <w:r w:rsidR="00FD5E1F">
        <w:rPr>
          <w:rFonts w:asciiTheme="minorEastAsia" w:eastAsiaTheme="minorEastAsia" w:hAnsiTheme="minorEastAsia" w:cs="ＭＳ 明朝" w:hint="eastAsia"/>
          <w:b/>
          <w:u w:val="single"/>
        </w:rPr>
        <w:t>3</w:t>
      </w:r>
      <w:r w:rsidR="00735ADE" w:rsidRPr="00552AFD">
        <w:rPr>
          <w:rFonts w:asciiTheme="minorEastAsia" w:eastAsiaTheme="minorEastAsia" w:hAnsiTheme="minorEastAsia" w:cs="ＭＳ 明朝" w:hint="eastAsia"/>
          <w:b/>
          <w:u w:val="single"/>
        </w:rPr>
        <w:t>日</w:t>
      </w:r>
      <w:r w:rsidR="00894947" w:rsidRPr="00552AFD">
        <w:rPr>
          <w:rFonts w:asciiTheme="minorEastAsia" w:eastAsiaTheme="minorEastAsia" w:hAnsiTheme="minorEastAsia" w:cs="ＭＳ 明朝" w:hint="eastAsia"/>
          <w:b/>
          <w:u w:val="single"/>
        </w:rPr>
        <w:t>㈪</w:t>
      </w:r>
      <w:r w:rsidR="00735ADE" w:rsidRPr="00552AFD">
        <w:rPr>
          <w:rFonts w:asciiTheme="minorEastAsia" w:eastAsiaTheme="minorEastAsia" w:hAnsiTheme="minorEastAsia" w:cs="ＭＳ 明朝" w:hint="eastAsia"/>
          <w:b/>
          <w:u w:val="single"/>
        </w:rPr>
        <w:t>～７月</w:t>
      </w:r>
      <w:r w:rsidR="00386220">
        <w:rPr>
          <w:rFonts w:asciiTheme="minorEastAsia" w:eastAsiaTheme="minorEastAsia" w:hAnsiTheme="minorEastAsia" w:cs="ＭＳ 明朝" w:hint="eastAsia"/>
          <w:b/>
          <w:u w:val="single"/>
        </w:rPr>
        <w:t>2</w:t>
      </w:r>
      <w:r w:rsidR="00FD5E1F">
        <w:rPr>
          <w:rFonts w:asciiTheme="minorEastAsia" w:eastAsiaTheme="minorEastAsia" w:hAnsiTheme="minorEastAsia" w:cs="ＭＳ 明朝" w:hint="eastAsia"/>
          <w:b/>
          <w:u w:val="single"/>
        </w:rPr>
        <w:t>8</w:t>
      </w:r>
      <w:r w:rsidR="003E2697" w:rsidRPr="00552AFD">
        <w:rPr>
          <w:rFonts w:asciiTheme="minorEastAsia" w:eastAsiaTheme="minorEastAsia" w:hAnsiTheme="minorEastAsia" w:cs="ＭＳ 明朝" w:hint="eastAsia"/>
          <w:b/>
          <w:u w:val="single"/>
        </w:rPr>
        <w:t>日</w:t>
      </w:r>
      <w:r w:rsidR="00386220">
        <w:rPr>
          <w:rFonts w:asciiTheme="minorEastAsia" w:eastAsiaTheme="minorEastAsia" w:hAnsiTheme="minorEastAsia" w:cs="ＭＳ 明朝" w:hint="eastAsia"/>
          <w:b/>
          <w:u w:val="single"/>
        </w:rPr>
        <w:t>(金)</w:t>
      </w:r>
      <w:r w:rsidR="003E2697" w:rsidRPr="00552AFD">
        <w:rPr>
          <w:rFonts w:asciiTheme="minorEastAsia" w:eastAsiaTheme="minorEastAsia" w:hAnsiTheme="minorEastAsia" w:cs="ＭＳ 明朝" w:hint="eastAsia"/>
        </w:rPr>
        <w:t>と</w:t>
      </w:r>
      <w:r w:rsidR="00894947" w:rsidRPr="00552AFD">
        <w:rPr>
          <w:rFonts w:asciiTheme="minorEastAsia" w:eastAsiaTheme="minorEastAsia" w:hAnsiTheme="minorEastAsia" w:cs="ＭＳ 明朝" w:hint="eastAsia"/>
        </w:rPr>
        <w:t>します。</w:t>
      </w:r>
      <w:r w:rsidR="00531FA6">
        <w:rPr>
          <w:rFonts w:asciiTheme="minorEastAsia" w:eastAsiaTheme="minorEastAsia" w:hAnsiTheme="minorEastAsia" w:cs="ＭＳ 明朝" w:hint="eastAsia"/>
        </w:rPr>
        <w:t>期限を過ぎても</w:t>
      </w:r>
      <w:r w:rsidR="003E2697" w:rsidRPr="00552AFD">
        <w:rPr>
          <w:rFonts w:asciiTheme="minorEastAsia" w:eastAsiaTheme="minorEastAsia" w:hAnsiTheme="minorEastAsia" w:cs="ＭＳ 明朝" w:hint="eastAsia"/>
        </w:rPr>
        <w:t>受</w:t>
      </w:r>
      <w:r w:rsidR="00531FA6">
        <w:rPr>
          <w:rFonts w:asciiTheme="minorEastAsia" w:eastAsiaTheme="minorEastAsia" w:hAnsiTheme="minorEastAsia" w:cs="ＭＳ 明朝" w:hint="eastAsia"/>
        </w:rPr>
        <w:t>け</w:t>
      </w:r>
      <w:r w:rsidR="003E2697" w:rsidRPr="00552AFD">
        <w:rPr>
          <w:rFonts w:asciiTheme="minorEastAsia" w:eastAsiaTheme="minorEastAsia" w:hAnsiTheme="minorEastAsia" w:cs="ＭＳ 明朝" w:hint="eastAsia"/>
        </w:rPr>
        <w:t>付</w:t>
      </w:r>
      <w:r w:rsidR="00531FA6">
        <w:rPr>
          <w:rFonts w:asciiTheme="minorEastAsia" w:eastAsiaTheme="minorEastAsia" w:hAnsiTheme="minorEastAsia" w:cs="ＭＳ 明朝" w:hint="eastAsia"/>
        </w:rPr>
        <w:t>けますが、</w:t>
      </w:r>
      <w:r w:rsidR="003E2697" w:rsidRPr="00552AFD">
        <w:rPr>
          <w:rFonts w:asciiTheme="minorEastAsia" w:eastAsiaTheme="minorEastAsia" w:hAnsiTheme="minorEastAsia" w:cs="ＭＳ 明朝" w:hint="eastAsia"/>
        </w:rPr>
        <w:t>プログラムへの掲載はできません</w:t>
      </w:r>
      <w:r w:rsidR="00531FA6">
        <w:rPr>
          <w:rFonts w:asciiTheme="minorEastAsia" w:eastAsiaTheme="minorEastAsia" w:hAnsiTheme="minorEastAsia" w:cs="ＭＳ 明朝" w:hint="eastAsia"/>
        </w:rPr>
        <w:t>。</w:t>
      </w:r>
    </w:p>
    <w:p w14:paraId="617D238E" w14:textId="77777777" w:rsidR="003E2697" w:rsidRPr="00552AFD" w:rsidRDefault="003E2697" w:rsidP="0080148D">
      <w:pPr>
        <w:snapToGrid w:val="0"/>
        <w:spacing w:beforeLines="50" w:before="143" w:line="320" w:lineRule="exact"/>
        <w:rPr>
          <w:rFonts w:asciiTheme="minorEastAsia" w:eastAsiaTheme="minorEastAsia" w:hAnsiTheme="minorEastAsia" w:cs="Times New Roman"/>
          <w:spacing w:val="10"/>
        </w:rPr>
      </w:pPr>
      <w:r w:rsidRPr="00552AFD">
        <w:rPr>
          <w:rFonts w:asciiTheme="minorEastAsia" w:eastAsiaTheme="minorEastAsia" w:hAnsiTheme="minorEastAsia" w:cs="ＭＳ ゴシック" w:hint="eastAsia"/>
          <w:b/>
          <w:bCs/>
        </w:rPr>
        <w:t>《作品受</w:t>
      </w:r>
      <w:r w:rsidR="00E56A4C" w:rsidRPr="00552AFD">
        <w:rPr>
          <w:rFonts w:asciiTheme="minorEastAsia" w:eastAsiaTheme="minorEastAsia" w:hAnsiTheme="minorEastAsia" w:cs="ＭＳ ゴシック" w:hint="eastAsia"/>
          <w:b/>
          <w:bCs/>
        </w:rPr>
        <w:t>け</w:t>
      </w:r>
      <w:r w:rsidRPr="00552AFD">
        <w:rPr>
          <w:rFonts w:asciiTheme="minorEastAsia" w:eastAsiaTheme="minorEastAsia" w:hAnsiTheme="minorEastAsia" w:cs="ＭＳ ゴシック" w:hint="eastAsia"/>
          <w:b/>
          <w:bCs/>
        </w:rPr>
        <w:t>付</w:t>
      </w:r>
      <w:r w:rsidR="00E56A4C" w:rsidRPr="00552AFD">
        <w:rPr>
          <w:rFonts w:asciiTheme="minorEastAsia" w:eastAsiaTheme="minorEastAsia" w:hAnsiTheme="minorEastAsia" w:cs="ＭＳ ゴシック" w:hint="eastAsia"/>
          <w:b/>
          <w:bCs/>
        </w:rPr>
        <w:t>けと</w:t>
      </w:r>
      <w:r w:rsidRPr="00552AFD">
        <w:rPr>
          <w:rFonts w:asciiTheme="minorEastAsia" w:eastAsiaTheme="minorEastAsia" w:hAnsiTheme="minorEastAsia" w:cs="ＭＳ ゴシック" w:hint="eastAsia"/>
          <w:b/>
          <w:bCs/>
        </w:rPr>
        <w:t>搬入・搬出》</w:t>
      </w:r>
    </w:p>
    <w:p w14:paraId="18C9ED1C" w14:textId="1BBEF6EC" w:rsidR="003E2697" w:rsidRPr="00E539EC" w:rsidRDefault="00E539EC" w:rsidP="00E539EC">
      <w:pPr>
        <w:snapToGrid w:val="0"/>
        <w:spacing w:line="320" w:lineRule="exact"/>
        <w:ind w:firstLineChars="100" w:firstLine="21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⑴</w:t>
      </w:r>
      <w:r w:rsidR="003E2697" w:rsidRPr="00E539EC">
        <w:rPr>
          <w:rFonts w:asciiTheme="minorEastAsia" w:eastAsiaTheme="minorEastAsia" w:hAnsiTheme="minorEastAsia" w:cs="ＭＳ 明朝" w:hint="eastAsia"/>
        </w:rPr>
        <w:t>作品受</w:t>
      </w:r>
      <w:r w:rsidR="00F2315A" w:rsidRPr="00E539EC">
        <w:rPr>
          <w:rFonts w:asciiTheme="minorEastAsia" w:eastAsiaTheme="minorEastAsia" w:hAnsiTheme="minorEastAsia" w:cs="ＭＳ 明朝" w:hint="eastAsia"/>
        </w:rPr>
        <w:t>け</w:t>
      </w:r>
      <w:r w:rsidR="003E2697" w:rsidRPr="00E539EC">
        <w:rPr>
          <w:rFonts w:asciiTheme="minorEastAsia" w:eastAsiaTheme="minorEastAsia" w:hAnsiTheme="minorEastAsia" w:cs="ＭＳ 明朝" w:hint="eastAsia"/>
        </w:rPr>
        <w:t>付</w:t>
      </w:r>
      <w:r w:rsidR="00F2315A" w:rsidRPr="00E539EC">
        <w:rPr>
          <w:rFonts w:asciiTheme="minorEastAsia" w:eastAsiaTheme="minorEastAsia" w:hAnsiTheme="minorEastAsia" w:cs="ＭＳ 明朝" w:hint="eastAsia"/>
        </w:rPr>
        <w:t>け</w:t>
      </w:r>
      <w:r w:rsidR="00327E42" w:rsidRPr="00E539EC">
        <w:rPr>
          <w:rFonts w:asciiTheme="minorEastAsia" w:eastAsiaTheme="minorEastAsia" w:hAnsiTheme="minorEastAsia" w:cs="ＭＳ 明朝" w:hint="eastAsia"/>
        </w:rPr>
        <w:t>…</w:t>
      </w:r>
      <w:r w:rsidR="003E2697" w:rsidRPr="00E539EC">
        <w:rPr>
          <w:rFonts w:asciiTheme="minorEastAsia" w:eastAsiaTheme="minorEastAsia" w:hAnsiTheme="minorEastAsia" w:cs="ＭＳ 明朝" w:hint="eastAsia"/>
        </w:rPr>
        <w:t>８月</w:t>
      </w:r>
      <w:r w:rsidR="00F2315A" w:rsidRPr="00E539EC">
        <w:rPr>
          <w:rFonts w:asciiTheme="minorEastAsia" w:eastAsiaTheme="minorEastAsia" w:hAnsiTheme="minorEastAsia" w:cs="ＭＳ 明朝" w:hint="eastAsia"/>
        </w:rPr>
        <w:t>1</w:t>
      </w:r>
      <w:r w:rsidR="00130E8C" w:rsidRPr="00E539EC">
        <w:rPr>
          <w:rFonts w:asciiTheme="minorEastAsia" w:eastAsiaTheme="minorEastAsia" w:hAnsiTheme="minorEastAsia" w:cs="ＭＳ 明朝" w:hint="eastAsia"/>
        </w:rPr>
        <w:t>2</w:t>
      </w:r>
      <w:r w:rsidR="003E2697" w:rsidRPr="00E539EC">
        <w:rPr>
          <w:rFonts w:asciiTheme="minorEastAsia" w:eastAsiaTheme="minorEastAsia" w:hAnsiTheme="minorEastAsia" w:cs="ＭＳ 明朝" w:hint="eastAsia"/>
        </w:rPr>
        <w:t>日</w:t>
      </w:r>
      <w:r w:rsidR="00F2315A" w:rsidRPr="00E539EC">
        <w:rPr>
          <w:rFonts w:asciiTheme="minorEastAsia" w:eastAsiaTheme="minorEastAsia" w:hAnsiTheme="minorEastAsia" w:cs="ＭＳ 明朝" w:hint="eastAsia"/>
        </w:rPr>
        <w:t>㈯</w:t>
      </w:r>
      <w:r w:rsidR="003E2697" w:rsidRPr="00E539EC">
        <w:rPr>
          <w:rFonts w:asciiTheme="minorEastAsia" w:eastAsiaTheme="minorEastAsia" w:hAnsiTheme="minorEastAsia" w:cs="ＭＳ 明朝"/>
        </w:rPr>
        <w:t>13:00</w:t>
      </w:r>
      <w:r w:rsidR="003E2697" w:rsidRPr="00E539EC">
        <w:rPr>
          <w:rFonts w:asciiTheme="minorEastAsia" w:eastAsiaTheme="minorEastAsia" w:hAnsiTheme="minorEastAsia" w:cs="ＭＳ 明朝" w:hint="eastAsia"/>
        </w:rPr>
        <w:t>～</w:t>
      </w:r>
      <w:r w:rsidR="003E2697" w:rsidRPr="00E539EC">
        <w:rPr>
          <w:rFonts w:asciiTheme="minorEastAsia" w:eastAsiaTheme="minorEastAsia" w:hAnsiTheme="minorEastAsia" w:cs="ＭＳ 明朝"/>
        </w:rPr>
        <w:t>1</w:t>
      </w:r>
      <w:r w:rsidR="00130E8C" w:rsidRPr="00E539EC">
        <w:rPr>
          <w:rFonts w:asciiTheme="minorEastAsia" w:eastAsiaTheme="minorEastAsia" w:hAnsiTheme="minorEastAsia" w:cs="ＭＳ 明朝" w:hint="eastAsia"/>
        </w:rPr>
        <w:t>4</w:t>
      </w:r>
      <w:r w:rsidR="003E2697" w:rsidRPr="00E539EC">
        <w:rPr>
          <w:rFonts w:asciiTheme="minorEastAsia" w:eastAsiaTheme="minorEastAsia" w:hAnsiTheme="minorEastAsia" w:cs="ＭＳ 明朝"/>
        </w:rPr>
        <w:t>:</w:t>
      </w:r>
      <w:r w:rsidR="00130E8C" w:rsidRPr="00E539EC">
        <w:rPr>
          <w:rFonts w:asciiTheme="minorEastAsia" w:eastAsiaTheme="minorEastAsia" w:hAnsiTheme="minorEastAsia" w:cs="ＭＳ 明朝" w:hint="eastAsia"/>
        </w:rPr>
        <w:t>3</w:t>
      </w:r>
      <w:r w:rsidR="003E2697" w:rsidRPr="00E539EC">
        <w:rPr>
          <w:rFonts w:asciiTheme="minorEastAsia" w:eastAsiaTheme="minorEastAsia" w:hAnsiTheme="minorEastAsia" w:cs="ＭＳ 明朝"/>
        </w:rPr>
        <w:t>0</w:t>
      </w:r>
      <w:r w:rsidR="003E2697" w:rsidRPr="00E539EC">
        <w:rPr>
          <w:rFonts w:asciiTheme="minorEastAsia" w:eastAsiaTheme="minorEastAsia" w:hAnsiTheme="minorEastAsia" w:cs="ＭＳ 明朝" w:hint="eastAsia"/>
        </w:rPr>
        <w:t>（時間厳守</w:t>
      </w:r>
      <w:r w:rsidR="00F2315A" w:rsidRPr="00E539EC">
        <w:rPr>
          <w:rFonts w:asciiTheme="minorEastAsia" w:eastAsiaTheme="minorEastAsia" w:hAnsiTheme="minorEastAsia" w:cs="ＭＳ 明朝" w:hint="eastAsia"/>
        </w:rPr>
        <w:t>）。</w:t>
      </w:r>
    </w:p>
    <w:p w14:paraId="1599FB94" w14:textId="46068112" w:rsidR="003E2697" w:rsidRPr="00552AFD" w:rsidRDefault="00F2315A" w:rsidP="00244533">
      <w:pPr>
        <w:snapToGrid w:val="0"/>
        <w:spacing w:line="320" w:lineRule="exact"/>
        <w:ind w:leftChars="100" w:left="210"/>
        <w:rPr>
          <w:rFonts w:asciiTheme="minorEastAsia" w:eastAsiaTheme="minorEastAsia" w:hAnsiTheme="minorEastAsia" w:cs="Times New Roman"/>
          <w:spacing w:val="10"/>
        </w:rPr>
      </w:pPr>
      <w:r w:rsidRPr="00552AFD">
        <w:rPr>
          <w:rFonts w:asciiTheme="minorEastAsia" w:eastAsiaTheme="minorEastAsia" w:hAnsiTheme="minorEastAsia" w:cs="ＭＳ 明朝" w:hint="eastAsia"/>
        </w:rPr>
        <w:t>⑵</w:t>
      </w:r>
      <w:r w:rsidR="00244533" w:rsidRPr="00552AFD">
        <w:rPr>
          <w:rFonts w:asciiTheme="minorEastAsia" w:eastAsiaTheme="minorEastAsia" w:hAnsiTheme="minorEastAsia" w:cs="ＭＳ 明朝" w:hint="eastAsia"/>
        </w:rPr>
        <w:t>作品</w:t>
      </w:r>
      <w:r w:rsidRPr="00552AFD">
        <w:rPr>
          <w:rFonts w:asciiTheme="minorEastAsia" w:eastAsiaTheme="minorEastAsia" w:hAnsiTheme="minorEastAsia" w:cs="ＭＳ 明朝" w:hint="eastAsia"/>
        </w:rPr>
        <w:t>窯入れ</w:t>
      </w:r>
      <w:r w:rsidR="00327E42" w:rsidRPr="00552AFD">
        <w:rPr>
          <w:rFonts w:asciiTheme="minorEastAsia" w:eastAsiaTheme="minorEastAsia" w:hAnsiTheme="minorEastAsia" w:cs="ＭＳ 明朝" w:hint="eastAsia"/>
        </w:rPr>
        <w:t>…</w:t>
      </w:r>
      <w:r w:rsidR="00244533" w:rsidRPr="00552AFD">
        <w:rPr>
          <w:rFonts w:asciiTheme="minorEastAsia" w:eastAsiaTheme="minorEastAsia" w:hAnsiTheme="minorEastAsia" w:cs="ＭＳ 明朝" w:hint="eastAsia"/>
        </w:rPr>
        <w:t>作品受け付け終了後</w:t>
      </w:r>
      <w:r w:rsidR="003E2697" w:rsidRPr="00552AFD">
        <w:rPr>
          <w:rFonts w:asciiTheme="minorEastAsia" w:eastAsiaTheme="minorEastAsia" w:hAnsiTheme="minorEastAsia" w:cs="ＭＳ 明朝"/>
        </w:rPr>
        <w:t>1</w:t>
      </w:r>
      <w:r w:rsidR="00130E8C">
        <w:rPr>
          <w:rFonts w:asciiTheme="minorEastAsia" w:eastAsiaTheme="minorEastAsia" w:hAnsiTheme="minorEastAsia" w:cs="ＭＳ 明朝" w:hint="eastAsia"/>
        </w:rPr>
        <w:t>4</w:t>
      </w:r>
      <w:r w:rsidR="003E2697" w:rsidRPr="00552AFD">
        <w:rPr>
          <w:rFonts w:asciiTheme="minorEastAsia" w:eastAsiaTheme="minorEastAsia" w:hAnsiTheme="minorEastAsia" w:cs="ＭＳ 明朝"/>
        </w:rPr>
        <w:t>:</w:t>
      </w:r>
      <w:r w:rsidR="00130E8C">
        <w:rPr>
          <w:rFonts w:asciiTheme="minorEastAsia" w:eastAsiaTheme="minorEastAsia" w:hAnsiTheme="minorEastAsia" w:cs="ＭＳ 明朝" w:hint="eastAsia"/>
        </w:rPr>
        <w:t>3</w:t>
      </w:r>
      <w:r w:rsidR="003E2697" w:rsidRPr="00552AFD">
        <w:rPr>
          <w:rFonts w:asciiTheme="minorEastAsia" w:eastAsiaTheme="minorEastAsia" w:hAnsiTheme="minorEastAsia" w:cs="ＭＳ 明朝"/>
        </w:rPr>
        <w:t>0</w:t>
      </w:r>
      <w:r w:rsidR="003E2697" w:rsidRPr="00552AFD">
        <w:rPr>
          <w:rFonts w:asciiTheme="minorEastAsia" w:eastAsiaTheme="minorEastAsia" w:hAnsiTheme="minorEastAsia" w:cs="ＭＳ 明朝" w:hint="eastAsia"/>
        </w:rPr>
        <w:t>～</w:t>
      </w:r>
      <w:r w:rsidR="003E2697" w:rsidRPr="00552AFD">
        <w:rPr>
          <w:rFonts w:asciiTheme="minorEastAsia" w:eastAsiaTheme="minorEastAsia" w:hAnsiTheme="minorEastAsia" w:cs="ＭＳ 明朝"/>
        </w:rPr>
        <w:t>1</w:t>
      </w:r>
      <w:r w:rsidR="00130E8C">
        <w:rPr>
          <w:rFonts w:asciiTheme="minorEastAsia" w:eastAsiaTheme="minorEastAsia" w:hAnsiTheme="minorEastAsia" w:cs="ＭＳ 明朝" w:hint="eastAsia"/>
        </w:rPr>
        <w:t>6</w:t>
      </w:r>
      <w:r w:rsidR="003E2697" w:rsidRPr="00552AFD">
        <w:rPr>
          <w:rFonts w:asciiTheme="minorEastAsia" w:eastAsiaTheme="minorEastAsia" w:hAnsiTheme="minorEastAsia" w:cs="ＭＳ 明朝"/>
        </w:rPr>
        <w:t>:</w:t>
      </w:r>
      <w:r w:rsidR="00130E8C">
        <w:rPr>
          <w:rFonts w:asciiTheme="minorEastAsia" w:eastAsiaTheme="minorEastAsia" w:hAnsiTheme="minorEastAsia" w:cs="ＭＳ 明朝" w:hint="eastAsia"/>
        </w:rPr>
        <w:t>3</w:t>
      </w:r>
      <w:r w:rsidR="003E2697" w:rsidRPr="00552AFD">
        <w:rPr>
          <w:rFonts w:asciiTheme="minorEastAsia" w:eastAsiaTheme="minorEastAsia" w:hAnsiTheme="minorEastAsia" w:cs="ＭＳ 明朝"/>
        </w:rPr>
        <w:t>0</w:t>
      </w:r>
      <w:r w:rsidRPr="00552AFD">
        <w:rPr>
          <w:rFonts w:asciiTheme="minorEastAsia" w:eastAsiaTheme="minorEastAsia" w:hAnsiTheme="minorEastAsia" w:cs="ＭＳ 明朝" w:hint="eastAsia"/>
        </w:rPr>
        <w:t>。</w:t>
      </w:r>
      <w:r w:rsidR="00327E42" w:rsidRPr="00552AFD">
        <w:rPr>
          <w:rFonts w:asciiTheme="minorEastAsia" w:eastAsiaTheme="minorEastAsia" w:hAnsiTheme="minorEastAsia" w:cs="ＭＳ 明朝" w:hint="eastAsia"/>
        </w:rPr>
        <w:t>係員の指示で</w:t>
      </w:r>
      <w:r w:rsidRPr="00552AFD">
        <w:rPr>
          <w:rFonts w:asciiTheme="minorEastAsia" w:eastAsiaTheme="minorEastAsia" w:hAnsiTheme="minorEastAsia" w:cs="ＭＳ 明朝" w:hint="eastAsia"/>
        </w:rPr>
        <w:t>参加受理書に記載の</w:t>
      </w:r>
      <w:r w:rsidR="003E2697" w:rsidRPr="00552AFD">
        <w:rPr>
          <w:rFonts w:asciiTheme="minorEastAsia" w:eastAsiaTheme="minorEastAsia" w:hAnsiTheme="minorEastAsia" w:cs="ＭＳ 明朝" w:hint="eastAsia"/>
        </w:rPr>
        <w:t>窯に入れ</w:t>
      </w:r>
      <w:r w:rsidRPr="00552AFD">
        <w:rPr>
          <w:rFonts w:asciiTheme="minorEastAsia" w:eastAsiaTheme="minorEastAsia" w:hAnsiTheme="minorEastAsia" w:cs="ＭＳ 明朝" w:hint="eastAsia"/>
        </w:rPr>
        <w:t>てください</w:t>
      </w:r>
      <w:r w:rsidR="003E2697" w:rsidRPr="00552AFD">
        <w:rPr>
          <w:rFonts w:asciiTheme="minorEastAsia" w:eastAsiaTheme="minorEastAsia" w:hAnsiTheme="minorEastAsia" w:cs="ＭＳ 明朝" w:hint="eastAsia"/>
        </w:rPr>
        <w:t>。</w:t>
      </w:r>
    </w:p>
    <w:p w14:paraId="4F551D47" w14:textId="487C9E38" w:rsidR="00F2315A" w:rsidRPr="00552AFD" w:rsidRDefault="00F2315A" w:rsidP="0080148D">
      <w:pPr>
        <w:snapToGrid w:val="0"/>
        <w:spacing w:line="320" w:lineRule="exact"/>
        <w:ind w:firstLineChars="100" w:firstLine="210"/>
        <w:rPr>
          <w:rFonts w:asciiTheme="minorEastAsia" w:eastAsiaTheme="minorEastAsia" w:hAnsiTheme="minorEastAsia" w:cs="ＭＳ 明朝"/>
        </w:rPr>
      </w:pPr>
      <w:r w:rsidRPr="00552AFD">
        <w:rPr>
          <w:rFonts w:asciiTheme="minorEastAsia" w:eastAsiaTheme="minorEastAsia" w:hAnsiTheme="minorEastAsia" w:cs="ＭＳ 明朝" w:hint="eastAsia"/>
        </w:rPr>
        <w:t>⑶</w:t>
      </w:r>
      <w:r w:rsidR="00244533" w:rsidRPr="00552AFD">
        <w:rPr>
          <w:rFonts w:asciiTheme="minorEastAsia" w:eastAsiaTheme="minorEastAsia" w:hAnsiTheme="minorEastAsia" w:cs="ＭＳ 明朝" w:hint="eastAsia"/>
        </w:rPr>
        <w:t>作品</w:t>
      </w:r>
      <w:r w:rsidR="003E2697" w:rsidRPr="00552AFD">
        <w:rPr>
          <w:rFonts w:asciiTheme="minorEastAsia" w:eastAsiaTheme="minorEastAsia" w:hAnsiTheme="minorEastAsia" w:cs="ＭＳ 明朝" w:hint="eastAsia"/>
        </w:rPr>
        <w:t>窯出し</w:t>
      </w:r>
      <w:r w:rsidR="00244533" w:rsidRPr="00552AFD">
        <w:rPr>
          <w:rFonts w:asciiTheme="minorEastAsia" w:eastAsiaTheme="minorEastAsia" w:hAnsiTheme="minorEastAsia" w:cs="ＭＳ 明朝" w:hint="eastAsia"/>
        </w:rPr>
        <w:t>…</w:t>
      </w:r>
      <w:r w:rsidR="003E2697" w:rsidRPr="00552AFD">
        <w:rPr>
          <w:rFonts w:asciiTheme="minorEastAsia" w:eastAsiaTheme="minorEastAsia" w:hAnsiTheme="minorEastAsia" w:cs="ＭＳ 明朝" w:hint="eastAsia"/>
        </w:rPr>
        <w:t>８月</w:t>
      </w:r>
      <w:r w:rsidR="00873A8F" w:rsidRPr="00552AFD">
        <w:rPr>
          <w:rFonts w:asciiTheme="minorEastAsia" w:eastAsiaTheme="minorEastAsia" w:hAnsiTheme="minorEastAsia" w:cs="ＭＳ 明朝"/>
        </w:rPr>
        <w:t>1</w:t>
      </w:r>
      <w:r w:rsidR="00E539EC">
        <w:rPr>
          <w:rFonts w:asciiTheme="minorEastAsia" w:eastAsiaTheme="minorEastAsia" w:hAnsiTheme="minorEastAsia" w:cs="ＭＳ 明朝" w:hint="eastAsia"/>
        </w:rPr>
        <w:t>3</w:t>
      </w:r>
      <w:r w:rsidR="003E2697" w:rsidRPr="00552AFD">
        <w:rPr>
          <w:rFonts w:asciiTheme="minorEastAsia" w:eastAsiaTheme="minorEastAsia" w:hAnsiTheme="minorEastAsia" w:cs="ＭＳ 明朝" w:hint="eastAsia"/>
        </w:rPr>
        <w:t>日</w:t>
      </w:r>
      <w:r w:rsidRPr="00552AFD">
        <w:rPr>
          <w:rFonts w:asciiTheme="minorEastAsia" w:eastAsiaTheme="minorEastAsia" w:hAnsiTheme="minorEastAsia" w:cs="ＭＳ 明朝" w:hint="eastAsia"/>
        </w:rPr>
        <w:t>㈰</w:t>
      </w:r>
      <w:r w:rsidR="003E2697" w:rsidRPr="00552AFD">
        <w:rPr>
          <w:rFonts w:asciiTheme="minorEastAsia" w:eastAsiaTheme="minorEastAsia" w:hAnsiTheme="minorEastAsia" w:cs="ＭＳ 明朝"/>
        </w:rPr>
        <w:t>7:30</w:t>
      </w:r>
      <w:r w:rsidR="003E2697" w:rsidRPr="00552AFD">
        <w:rPr>
          <w:rFonts w:asciiTheme="minorEastAsia" w:eastAsiaTheme="minorEastAsia" w:hAnsiTheme="minorEastAsia" w:cs="ＭＳ 明朝" w:hint="eastAsia"/>
        </w:rPr>
        <w:t>～</w:t>
      </w:r>
      <w:r w:rsidR="003E2697" w:rsidRPr="00552AFD">
        <w:rPr>
          <w:rFonts w:asciiTheme="minorEastAsia" w:eastAsiaTheme="minorEastAsia" w:hAnsiTheme="minorEastAsia" w:cs="ＭＳ 明朝"/>
        </w:rPr>
        <w:t>8:30</w:t>
      </w:r>
      <w:r w:rsidRPr="00552AFD">
        <w:rPr>
          <w:rFonts w:asciiTheme="minorEastAsia" w:eastAsiaTheme="minorEastAsia" w:hAnsiTheme="minorEastAsia" w:cs="ＭＳ 明朝" w:hint="eastAsia"/>
        </w:rPr>
        <w:t>。</w:t>
      </w:r>
      <w:r w:rsidR="00531FA6">
        <w:rPr>
          <w:rFonts w:asciiTheme="minorEastAsia" w:eastAsiaTheme="minorEastAsia" w:hAnsiTheme="minorEastAsia" w:cs="ＭＳ 明朝" w:hint="eastAsia"/>
        </w:rPr>
        <w:t>指定</w:t>
      </w:r>
      <w:r w:rsidR="009B27FC" w:rsidRPr="00552AFD">
        <w:rPr>
          <w:rFonts w:asciiTheme="minorEastAsia" w:eastAsiaTheme="minorEastAsia" w:hAnsiTheme="minorEastAsia" w:cs="ＭＳ 明朝" w:hint="eastAsia"/>
        </w:rPr>
        <w:t>された審査区域に</w:t>
      </w:r>
      <w:r w:rsidR="003E2697" w:rsidRPr="00552AFD">
        <w:rPr>
          <w:rFonts w:asciiTheme="minorEastAsia" w:eastAsiaTheme="minorEastAsia" w:hAnsiTheme="minorEastAsia" w:cs="ＭＳ 明朝" w:hint="eastAsia"/>
        </w:rPr>
        <w:t>搬入して</w:t>
      </w:r>
      <w:r w:rsidRPr="00552AFD">
        <w:rPr>
          <w:rFonts w:asciiTheme="minorEastAsia" w:eastAsiaTheme="minorEastAsia" w:hAnsiTheme="minorEastAsia" w:cs="ＭＳ 明朝" w:hint="eastAsia"/>
        </w:rPr>
        <w:t>ください。</w:t>
      </w:r>
    </w:p>
    <w:p w14:paraId="0F5115B2" w14:textId="77777777" w:rsidR="003E2697" w:rsidRPr="00552AFD" w:rsidRDefault="00244533" w:rsidP="00754820">
      <w:pPr>
        <w:snapToGrid w:val="0"/>
        <w:spacing w:line="320" w:lineRule="exact"/>
        <w:ind w:leftChars="100" w:left="210"/>
        <w:rPr>
          <w:rFonts w:asciiTheme="minorEastAsia" w:eastAsiaTheme="minorEastAsia" w:hAnsiTheme="minorEastAsia" w:cs="Times New Roman"/>
          <w:spacing w:val="10"/>
        </w:rPr>
      </w:pPr>
      <w:r w:rsidRPr="00552AFD">
        <w:rPr>
          <w:rFonts w:asciiTheme="minorEastAsia" w:eastAsiaTheme="minorEastAsia" w:hAnsiTheme="minorEastAsia" w:cs="ＭＳ 明朝" w:hint="eastAsia"/>
        </w:rPr>
        <w:t>＊注</w:t>
      </w:r>
      <w:r w:rsidR="00754820">
        <w:rPr>
          <w:rFonts w:asciiTheme="minorEastAsia" w:eastAsiaTheme="minorEastAsia" w:hAnsiTheme="minorEastAsia" w:cs="ＭＳ 明朝" w:hint="eastAsia"/>
        </w:rPr>
        <w:t>①</w:t>
      </w:r>
      <w:r w:rsidR="003E2697" w:rsidRPr="00552AFD">
        <w:rPr>
          <w:rFonts w:asciiTheme="minorEastAsia" w:eastAsiaTheme="minorEastAsia" w:hAnsiTheme="minorEastAsia" w:cs="ＭＳ 明朝" w:hint="eastAsia"/>
        </w:rPr>
        <w:t>審査区域に搬</w:t>
      </w:r>
      <w:r w:rsidR="009B27FC" w:rsidRPr="00552AFD">
        <w:rPr>
          <w:rFonts w:asciiTheme="minorEastAsia" w:eastAsiaTheme="minorEastAsia" w:hAnsiTheme="minorEastAsia" w:cs="ＭＳ 明朝" w:hint="eastAsia"/>
        </w:rPr>
        <w:t>入</w:t>
      </w:r>
      <w:r w:rsidR="00F2315A" w:rsidRPr="00552AFD">
        <w:rPr>
          <w:rFonts w:asciiTheme="minorEastAsia" w:eastAsiaTheme="minorEastAsia" w:hAnsiTheme="minorEastAsia" w:cs="ＭＳ 明朝" w:hint="eastAsia"/>
        </w:rPr>
        <w:t>しない</w:t>
      </w:r>
      <w:r w:rsidR="009B27FC" w:rsidRPr="00552AFD">
        <w:rPr>
          <w:rFonts w:asciiTheme="minorEastAsia" w:eastAsiaTheme="minorEastAsia" w:hAnsiTheme="minorEastAsia" w:cs="ＭＳ 明朝" w:hint="eastAsia"/>
        </w:rPr>
        <w:t>作品は審査</w:t>
      </w:r>
      <w:r w:rsidR="00754820">
        <w:rPr>
          <w:rFonts w:asciiTheme="minorEastAsia" w:eastAsiaTheme="minorEastAsia" w:hAnsiTheme="minorEastAsia" w:cs="ＭＳ 明朝" w:hint="eastAsia"/>
        </w:rPr>
        <w:t>の</w:t>
      </w:r>
      <w:r w:rsidR="009B27FC" w:rsidRPr="00552AFD">
        <w:rPr>
          <w:rFonts w:asciiTheme="minorEastAsia" w:eastAsiaTheme="minorEastAsia" w:hAnsiTheme="minorEastAsia" w:cs="ＭＳ 明朝" w:hint="eastAsia"/>
        </w:rPr>
        <w:t>対象外</w:t>
      </w:r>
      <w:r w:rsidR="00754820">
        <w:rPr>
          <w:rFonts w:asciiTheme="minorEastAsia" w:eastAsiaTheme="minorEastAsia" w:hAnsiTheme="minorEastAsia" w:cs="ＭＳ 明朝" w:hint="eastAsia"/>
        </w:rPr>
        <w:t>です／②</w:t>
      </w:r>
      <w:r w:rsidR="009B27FC" w:rsidRPr="00552AFD">
        <w:rPr>
          <w:rFonts w:asciiTheme="minorEastAsia" w:eastAsiaTheme="minorEastAsia" w:hAnsiTheme="minorEastAsia" w:cs="ＭＳ 明朝" w:hint="eastAsia"/>
        </w:rPr>
        <w:t>参加受理書（兼</w:t>
      </w:r>
      <w:r w:rsidR="003E2697" w:rsidRPr="00552AFD">
        <w:rPr>
          <w:rFonts w:asciiTheme="minorEastAsia" w:eastAsiaTheme="minorEastAsia" w:hAnsiTheme="minorEastAsia" w:cs="ＭＳ 明朝" w:hint="eastAsia"/>
        </w:rPr>
        <w:t>：審査カード）の</w:t>
      </w:r>
      <w:r w:rsidR="00F2315A" w:rsidRPr="00552AFD">
        <w:rPr>
          <w:rFonts w:asciiTheme="minorEastAsia" w:eastAsiaTheme="minorEastAsia" w:hAnsiTheme="minorEastAsia" w:cs="ＭＳ 明朝" w:hint="eastAsia"/>
        </w:rPr>
        <w:t>な</w:t>
      </w:r>
      <w:r w:rsidR="003E2697" w:rsidRPr="00552AFD">
        <w:rPr>
          <w:rFonts w:asciiTheme="minorEastAsia" w:eastAsiaTheme="minorEastAsia" w:hAnsiTheme="minorEastAsia" w:cs="ＭＳ 明朝" w:hint="eastAsia"/>
        </w:rPr>
        <w:t>い作品は</w:t>
      </w:r>
      <w:r w:rsidR="00F2315A" w:rsidRPr="00552AFD">
        <w:rPr>
          <w:rFonts w:asciiTheme="minorEastAsia" w:eastAsiaTheme="minorEastAsia" w:hAnsiTheme="minorEastAsia" w:cs="ＭＳ 明朝" w:hint="eastAsia"/>
        </w:rPr>
        <w:t>表彰</w:t>
      </w:r>
      <w:r w:rsidR="003E2697" w:rsidRPr="00552AFD">
        <w:rPr>
          <w:rFonts w:asciiTheme="minorEastAsia" w:eastAsiaTheme="minorEastAsia" w:hAnsiTheme="minorEastAsia" w:cs="ＭＳ 明朝" w:hint="eastAsia"/>
        </w:rPr>
        <w:t>から除</w:t>
      </w:r>
      <w:r w:rsidR="00754820">
        <w:rPr>
          <w:rFonts w:asciiTheme="minorEastAsia" w:eastAsiaTheme="minorEastAsia" w:hAnsiTheme="minorEastAsia" w:cs="ＭＳ 明朝" w:hint="eastAsia"/>
        </w:rPr>
        <w:t>きます③</w:t>
      </w:r>
      <w:r w:rsidR="00327E42" w:rsidRPr="00552AFD">
        <w:rPr>
          <w:rFonts w:asciiTheme="minorEastAsia" w:eastAsiaTheme="minorEastAsia" w:hAnsiTheme="minorEastAsia" w:cs="ＭＳ 明朝" w:hint="eastAsia"/>
        </w:rPr>
        <w:t>表彰式が終わるまで</w:t>
      </w:r>
      <w:r w:rsidR="003E2697" w:rsidRPr="00552AFD">
        <w:rPr>
          <w:rFonts w:asciiTheme="minorEastAsia" w:eastAsiaTheme="minorEastAsia" w:hAnsiTheme="minorEastAsia" w:cs="ＭＳ 明朝" w:hint="eastAsia"/>
        </w:rPr>
        <w:t>会場外へ</w:t>
      </w:r>
      <w:r w:rsidR="00754820">
        <w:rPr>
          <w:rFonts w:asciiTheme="minorEastAsia" w:eastAsiaTheme="minorEastAsia" w:hAnsiTheme="minorEastAsia" w:cs="ＭＳ 明朝" w:hint="eastAsia"/>
        </w:rPr>
        <w:t>の作品</w:t>
      </w:r>
      <w:r w:rsidR="003E2697" w:rsidRPr="00552AFD">
        <w:rPr>
          <w:rFonts w:asciiTheme="minorEastAsia" w:eastAsiaTheme="minorEastAsia" w:hAnsiTheme="minorEastAsia" w:cs="ＭＳ 明朝" w:hint="eastAsia"/>
        </w:rPr>
        <w:t>搬出</w:t>
      </w:r>
      <w:r w:rsidR="00754820">
        <w:rPr>
          <w:rFonts w:asciiTheme="minorEastAsia" w:eastAsiaTheme="minorEastAsia" w:hAnsiTheme="minorEastAsia" w:cs="ＭＳ 明朝" w:hint="eastAsia"/>
        </w:rPr>
        <w:t>は</w:t>
      </w:r>
      <w:r w:rsidR="00327E42" w:rsidRPr="00552AFD">
        <w:rPr>
          <w:rFonts w:asciiTheme="minorEastAsia" w:eastAsiaTheme="minorEastAsia" w:hAnsiTheme="minorEastAsia" w:cs="ＭＳ 明朝" w:hint="eastAsia"/>
        </w:rPr>
        <w:t>できません。</w:t>
      </w:r>
    </w:p>
    <w:p w14:paraId="34BA0C88" w14:textId="77777777" w:rsidR="00F2315A" w:rsidRPr="00552AFD" w:rsidRDefault="005E3400" w:rsidP="0080148D">
      <w:pPr>
        <w:tabs>
          <w:tab w:val="left" w:pos="1843"/>
        </w:tabs>
        <w:snapToGrid w:val="0"/>
        <w:spacing w:beforeLines="50" w:before="143" w:afterLines="50" w:after="143" w:line="320" w:lineRule="exact"/>
        <w:rPr>
          <w:rFonts w:asciiTheme="minorEastAsia" w:eastAsiaTheme="minorEastAsia" w:hAnsiTheme="minorEastAsia" w:cs="ＭＳ 明朝"/>
        </w:rPr>
      </w:pPr>
      <w:r w:rsidRPr="00552AFD">
        <w:rPr>
          <w:rFonts w:asciiTheme="minorEastAsia" w:eastAsiaTheme="minorEastAsia" w:hAnsiTheme="minorEastAsia" w:cs="ＭＳ ゴシック" w:hint="eastAsia"/>
          <w:b/>
          <w:bCs/>
        </w:rPr>
        <w:t>《制作指導会》</w:t>
      </w:r>
      <w:r w:rsidRPr="00552AFD">
        <w:rPr>
          <w:rFonts w:asciiTheme="minorEastAsia" w:eastAsiaTheme="minorEastAsia" w:hAnsiTheme="minorEastAsia" w:cs="ＭＳ 明朝" w:hint="eastAsia"/>
        </w:rPr>
        <w:t>野焼祭参加作品の制作指導会を次のとおり開催します。</w:t>
      </w:r>
    </w:p>
    <w:tbl>
      <w:tblPr>
        <w:tblStyle w:val="a7"/>
        <w:tblW w:w="0" w:type="auto"/>
        <w:tblInd w:w="27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6"/>
        <w:gridCol w:w="1134"/>
        <w:gridCol w:w="3260"/>
        <w:gridCol w:w="3111"/>
      </w:tblGrid>
      <w:tr w:rsidR="00AF7739" w:rsidRPr="00552AFD" w14:paraId="7ADB0DAB" w14:textId="77777777" w:rsidTr="004C21F0">
        <w:trPr>
          <w:trHeight w:val="567"/>
        </w:trPr>
        <w:tc>
          <w:tcPr>
            <w:tcW w:w="1276" w:type="dxa"/>
            <w:vAlign w:val="center"/>
          </w:tcPr>
          <w:p w14:paraId="607F8017" w14:textId="77777777" w:rsidR="00AF7739" w:rsidRPr="00552AFD" w:rsidRDefault="00AF7739" w:rsidP="00EF2331">
            <w:pPr>
              <w:tabs>
                <w:tab w:val="left" w:pos="1843"/>
              </w:tabs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日程と会場</w:t>
            </w:r>
          </w:p>
        </w:tc>
        <w:tc>
          <w:tcPr>
            <w:tcW w:w="1134" w:type="dxa"/>
            <w:vAlign w:val="center"/>
          </w:tcPr>
          <w:p w14:paraId="1661E586" w14:textId="7F0F1AAD" w:rsidR="00AF7739" w:rsidRPr="00552AFD" w:rsidRDefault="00DC4B40" w:rsidP="00531FA6">
            <w:pPr>
              <w:tabs>
                <w:tab w:val="left" w:pos="1843"/>
              </w:tabs>
              <w:snapToGrid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一関</w:t>
            </w:r>
            <w:r w:rsidR="00AF7739" w:rsidRPr="00552AFD">
              <w:rPr>
                <w:rFonts w:asciiTheme="minorEastAsia" w:eastAsiaTheme="minorEastAsia" w:hAnsiTheme="minorEastAsia" w:cs="Times New Roman" w:hint="eastAsia"/>
              </w:rPr>
              <w:t>会場</w:t>
            </w:r>
          </w:p>
        </w:tc>
        <w:tc>
          <w:tcPr>
            <w:tcW w:w="3260" w:type="dxa"/>
            <w:vAlign w:val="center"/>
          </w:tcPr>
          <w:p w14:paraId="2D952D1D" w14:textId="4E0C4738" w:rsidR="00AF7739" w:rsidRPr="00DC4B40" w:rsidRDefault="00DC4B40" w:rsidP="00327E42">
            <w:pPr>
              <w:tabs>
                <w:tab w:val="left" w:pos="1843"/>
              </w:tabs>
              <w:snapToGrid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山目市民センター</w:t>
            </w:r>
          </w:p>
        </w:tc>
        <w:tc>
          <w:tcPr>
            <w:tcW w:w="3111" w:type="dxa"/>
            <w:vAlign w:val="center"/>
          </w:tcPr>
          <w:p w14:paraId="4EF07C3D" w14:textId="1CA58FDC" w:rsidR="00AF7739" w:rsidRPr="00552AFD" w:rsidRDefault="00AF7739" w:rsidP="00531FA6">
            <w:pPr>
              <w:tabs>
                <w:tab w:val="left" w:pos="1843"/>
              </w:tabs>
              <w:snapToGrid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６月</w:t>
            </w:r>
            <w:r w:rsidR="00DC4B40">
              <w:rPr>
                <w:rFonts w:asciiTheme="minorEastAsia" w:eastAsiaTheme="minorEastAsia" w:hAnsiTheme="minorEastAsia" w:cs="Times New Roman" w:hint="eastAsia"/>
              </w:rPr>
              <w:t>17</w:t>
            </w:r>
            <w:r w:rsidRPr="00552AFD">
              <w:rPr>
                <w:rFonts w:asciiTheme="minorEastAsia" w:eastAsiaTheme="minorEastAsia" w:hAnsiTheme="minorEastAsia" w:cs="Times New Roman" w:hint="eastAsia"/>
              </w:rPr>
              <w:t>日㈯、</w:t>
            </w:r>
            <w:r w:rsidR="00DC4B40">
              <w:rPr>
                <w:rFonts w:asciiTheme="minorEastAsia" w:eastAsiaTheme="minorEastAsia" w:hAnsiTheme="minorEastAsia" w:cs="Times New Roman" w:hint="eastAsia"/>
              </w:rPr>
              <w:t>18</w:t>
            </w:r>
            <w:r w:rsidRPr="00552AFD">
              <w:rPr>
                <w:rFonts w:asciiTheme="minorEastAsia" w:eastAsiaTheme="minorEastAsia" w:hAnsiTheme="minorEastAsia" w:cs="Times New Roman" w:hint="eastAsia"/>
              </w:rPr>
              <w:t>日㈰</w:t>
            </w:r>
          </w:p>
        </w:tc>
      </w:tr>
      <w:tr w:rsidR="00F2315A" w:rsidRPr="00552AFD" w14:paraId="3BE2A768" w14:textId="77777777" w:rsidTr="00531FA6">
        <w:trPr>
          <w:trHeight w:val="283"/>
        </w:trPr>
        <w:tc>
          <w:tcPr>
            <w:tcW w:w="1276" w:type="dxa"/>
            <w:vAlign w:val="center"/>
          </w:tcPr>
          <w:p w14:paraId="40A84D56" w14:textId="77777777" w:rsidR="00F2315A" w:rsidRPr="00552AFD" w:rsidRDefault="00F2315A" w:rsidP="00EF2331">
            <w:pPr>
              <w:tabs>
                <w:tab w:val="left" w:pos="1843"/>
              </w:tabs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講</w:t>
            </w:r>
            <w:r w:rsidR="00244533" w:rsidRPr="00552AFD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EF2331" w:rsidRPr="00552AFD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Pr="00552AFD">
              <w:rPr>
                <w:rFonts w:asciiTheme="minorEastAsia" w:eastAsiaTheme="minorEastAsia" w:hAnsiTheme="minorEastAsia" w:cs="Times New Roman" w:hint="eastAsia"/>
              </w:rPr>
              <w:t>師</w:t>
            </w:r>
          </w:p>
        </w:tc>
        <w:tc>
          <w:tcPr>
            <w:tcW w:w="7505" w:type="dxa"/>
            <w:gridSpan w:val="3"/>
            <w:vAlign w:val="center"/>
          </w:tcPr>
          <w:p w14:paraId="13ABAB98" w14:textId="397A2EAB" w:rsidR="00F2315A" w:rsidRPr="00552AFD" w:rsidRDefault="00F643C8" w:rsidP="00327E42">
            <w:pPr>
              <w:tabs>
                <w:tab w:val="left" w:pos="1843"/>
              </w:tabs>
              <w:snapToGrid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本間</w:t>
            </w:r>
            <w:r w:rsidR="0090495E" w:rsidRPr="00552AFD">
              <w:rPr>
                <w:rFonts w:asciiTheme="minorEastAsia" w:eastAsiaTheme="minorEastAsia" w:hAnsiTheme="minorEastAsia" w:cs="Times New Roman" w:hint="eastAsia"/>
              </w:rPr>
              <w:t>伸一氏、畠山裕一氏、</w:t>
            </w:r>
            <w:r w:rsidR="00DC4B40">
              <w:rPr>
                <w:rFonts w:asciiTheme="minorEastAsia" w:eastAsiaTheme="minorEastAsia" w:hAnsiTheme="minorEastAsia" w:cs="Times New Roman" w:hint="eastAsia"/>
              </w:rPr>
              <w:t>畠山裕一氏、</w:t>
            </w:r>
            <w:r w:rsidR="0090495E" w:rsidRPr="00552AFD">
              <w:rPr>
                <w:rFonts w:asciiTheme="minorEastAsia" w:eastAsiaTheme="minorEastAsia" w:hAnsiTheme="minorEastAsia" w:cs="Times New Roman" w:hint="eastAsia"/>
              </w:rPr>
              <w:t>本間</w:t>
            </w:r>
            <w:r w:rsidRPr="00552AFD">
              <w:rPr>
                <w:rFonts w:asciiTheme="minorEastAsia" w:eastAsiaTheme="minorEastAsia" w:hAnsiTheme="minorEastAsia" w:cs="Times New Roman" w:hint="eastAsia"/>
              </w:rPr>
              <w:t>文江氏</w:t>
            </w:r>
            <w:r w:rsidR="0090495E" w:rsidRPr="00552AFD">
              <w:rPr>
                <w:rFonts w:asciiTheme="minorEastAsia" w:eastAsiaTheme="minorEastAsia" w:hAnsiTheme="minorEastAsia" w:cs="Times New Roman" w:hint="eastAsia"/>
              </w:rPr>
              <w:t>、</w:t>
            </w:r>
          </w:p>
        </w:tc>
      </w:tr>
      <w:tr w:rsidR="00DE2FC7" w:rsidRPr="00552AFD" w14:paraId="7AE4DCEE" w14:textId="77777777" w:rsidTr="004C21F0">
        <w:trPr>
          <w:trHeight w:val="567"/>
        </w:trPr>
        <w:tc>
          <w:tcPr>
            <w:tcW w:w="1276" w:type="dxa"/>
            <w:vAlign w:val="center"/>
          </w:tcPr>
          <w:p w14:paraId="0CE1EDEE" w14:textId="77777777" w:rsidR="00DE2FC7" w:rsidRPr="00552AFD" w:rsidRDefault="00DE2FC7" w:rsidP="006C1168">
            <w:pPr>
              <w:tabs>
                <w:tab w:val="left" w:pos="1843"/>
              </w:tabs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日程と会場</w:t>
            </w:r>
          </w:p>
        </w:tc>
        <w:tc>
          <w:tcPr>
            <w:tcW w:w="1134" w:type="dxa"/>
            <w:vAlign w:val="center"/>
          </w:tcPr>
          <w:p w14:paraId="527173F0" w14:textId="77777777" w:rsidR="00DE2FC7" w:rsidRPr="00552AFD" w:rsidRDefault="00DE2FC7" w:rsidP="006C1168">
            <w:pPr>
              <w:tabs>
                <w:tab w:val="left" w:pos="1843"/>
              </w:tabs>
              <w:snapToGrid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藤沢会場</w:t>
            </w:r>
          </w:p>
        </w:tc>
        <w:tc>
          <w:tcPr>
            <w:tcW w:w="3260" w:type="dxa"/>
            <w:vAlign w:val="center"/>
          </w:tcPr>
          <w:p w14:paraId="5B33862D" w14:textId="57138A5F" w:rsidR="00DE2FC7" w:rsidRPr="0089139B" w:rsidRDefault="00DE2FC7" w:rsidP="006C1168">
            <w:pPr>
              <w:tabs>
                <w:tab w:val="left" w:pos="1843"/>
              </w:tabs>
              <w:snapToGrid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陶芸センター</w:t>
            </w:r>
          </w:p>
        </w:tc>
        <w:tc>
          <w:tcPr>
            <w:tcW w:w="3111" w:type="dxa"/>
            <w:vAlign w:val="center"/>
          </w:tcPr>
          <w:p w14:paraId="62AF51E0" w14:textId="0168D9C5" w:rsidR="00DE2FC7" w:rsidRPr="00552AFD" w:rsidRDefault="00DE2FC7" w:rsidP="006C1168">
            <w:pPr>
              <w:tabs>
                <w:tab w:val="left" w:pos="1843"/>
              </w:tabs>
              <w:snapToGrid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６月</w:t>
            </w: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 w:rsidR="0089139B">
              <w:rPr>
                <w:rFonts w:asciiTheme="minorEastAsia" w:eastAsiaTheme="minorEastAsia" w:hAnsiTheme="minorEastAsia" w:cs="Times New Roman" w:hint="eastAsia"/>
              </w:rPr>
              <w:t>4</w:t>
            </w:r>
            <w:r w:rsidRPr="00552AFD">
              <w:rPr>
                <w:rFonts w:asciiTheme="minorEastAsia" w:eastAsiaTheme="minorEastAsia" w:hAnsiTheme="minorEastAsia" w:cs="Times New Roman" w:hint="eastAsia"/>
              </w:rPr>
              <w:t>日㈯、</w:t>
            </w:r>
            <w:r>
              <w:rPr>
                <w:rFonts w:asciiTheme="minorEastAsia" w:eastAsiaTheme="minorEastAsia" w:hAnsiTheme="minorEastAsia" w:cs="Times New Roman" w:hint="eastAsia"/>
              </w:rPr>
              <w:t>2</w:t>
            </w:r>
            <w:r w:rsidR="0089139B">
              <w:rPr>
                <w:rFonts w:asciiTheme="minorEastAsia" w:eastAsiaTheme="minorEastAsia" w:hAnsiTheme="minorEastAsia" w:cs="Times New Roman" w:hint="eastAsia"/>
              </w:rPr>
              <w:t>5</w:t>
            </w:r>
            <w:r w:rsidRPr="00552AFD">
              <w:rPr>
                <w:rFonts w:asciiTheme="minorEastAsia" w:eastAsiaTheme="minorEastAsia" w:hAnsiTheme="minorEastAsia" w:cs="Times New Roman" w:hint="eastAsia"/>
              </w:rPr>
              <w:t>日㈰</w:t>
            </w:r>
          </w:p>
        </w:tc>
      </w:tr>
      <w:tr w:rsidR="00DE2FC7" w:rsidRPr="00552AFD" w14:paraId="1EB00952" w14:textId="77777777" w:rsidTr="006C1168">
        <w:trPr>
          <w:trHeight w:val="283"/>
        </w:trPr>
        <w:tc>
          <w:tcPr>
            <w:tcW w:w="1276" w:type="dxa"/>
            <w:vAlign w:val="center"/>
          </w:tcPr>
          <w:p w14:paraId="38FC9F81" w14:textId="77777777" w:rsidR="00DE2FC7" w:rsidRPr="00552AFD" w:rsidRDefault="00DE2FC7" w:rsidP="006C1168">
            <w:pPr>
              <w:tabs>
                <w:tab w:val="left" w:pos="1843"/>
              </w:tabs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講　　　師</w:t>
            </w:r>
          </w:p>
        </w:tc>
        <w:tc>
          <w:tcPr>
            <w:tcW w:w="7505" w:type="dxa"/>
            <w:gridSpan w:val="3"/>
            <w:vAlign w:val="center"/>
          </w:tcPr>
          <w:p w14:paraId="4E7FFA3E" w14:textId="4FB44FF9" w:rsidR="00DE2FC7" w:rsidRPr="00552AFD" w:rsidRDefault="00DE2FC7" w:rsidP="006C1168">
            <w:pPr>
              <w:tabs>
                <w:tab w:val="left" w:pos="1843"/>
              </w:tabs>
              <w:snapToGrid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本間伸一氏、畠山裕一氏、本間文江氏</w:t>
            </w:r>
          </w:p>
        </w:tc>
      </w:tr>
      <w:tr w:rsidR="00DE2FC7" w:rsidRPr="00552AFD" w14:paraId="74B8348F" w14:textId="77777777" w:rsidTr="006C1168">
        <w:trPr>
          <w:trHeight w:val="794"/>
        </w:trPr>
        <w:tc>
          <w:tcPr>
            <w:tcW w:w="1276" w:type="dxa"/>
            <w:vAlign w:val="center"/>
          </w:tcPr>
          <w:p w14:paraId="3930B40E" w14:textId="77777777" w:rsidR="00DE2FC7" w:rsidRPr="00552AFD" w:rsidRDefault="00DE2FC7" w:rsidP="006C1168">
            <w:pPr>
              <w:tabs>
                <w:tab w:val="left" w:pos="1843"/>
              </w:tabs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日程と会場</w:t>
            </w:r>
          </w:p>
        </w:tc>
        <w:tc>
          <w:tcPr>
            <w:tcW w:w="1134" w:type="dxa"/>
            <w:vAlign w:val="center"/>
          </w:tcPr>
          <w:p w14:paraId="1C78544E" w14:textId="3294B5D4" w:rsidR="00DE2FC7" w:rsidRPr="00552AFD" w:rsidRDefault="0089139B" w:rsidP="006C1168">
            <w:pPr>
              <w:tabs>
                <w:tab w:val="left" w:pos="1843"/>
              </w:tabs>
              <w:snapToGrid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仙台</w:t>
            </w:r>
            <w:r w:rsidR="00DE2FC7" w:rsidRPr="00552AFD">
              <w:rPr>
                <w:rFonts w:asciiTheme="minorEastAsia" w:eastAsiaTheme="minorEastAsia" w:hAnsiTheme="minorEastAsia" w:cs="Times New Roman" w:hint="eastAsia"/>
              </w:rPr>
              <w:t>会場</w:t>
            </w:r>
          </w:p>
        </w:tc>
        <w:tc>
          <w:tcPr>
            <w:tcW w:w="3260" w:type="dxa"/>
            <w:vAlign w:val="center"/>
          </w:tcPr>
          <w:p w14:paraId="36581F22" w14:textId="7851461C" w:rsidR="00DE2FC7" w:rsidRPr="0089139B" w:rsidRDefault="0089139B" w:rsidP="006C1168">
            <w:pPr>
              <w:tabs>
                <w:tab w:val="left" w:pos="1843"/>
              </w:tabs>
              <w:snapToGrid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八木山工房</w:t>
            </w:r>
          </w:p>
        </w:tc>
        <w:tc>
          <w:tcPr>
            <w:tcW w:w="3111" w:type="dxa"/>
            <w:vAlign w:val="center"/>
          </w:tcPr>
          <w:p w14:paraId="199A98F2" w14:textId="77777777" w:rsidR="00DE2FC7" w:rsidRDefault="00DE2FC7" w:rsidP="006C1168">
            <w:pPr>
              <w:tabs>
                <w:tab w:val="left" w:pos="1843"/>
              </w:tabs>
              <w:snapToGrid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６月</w:t>
            </w:r>
            <w:r w:rsidR="0089139B">
              <w:rPr>
                <w:rFonts w:asciiTheme="minorEastAsia" w:eastAsiaTheme="minorEastAsia" w:hAnsiTheme="minorEastAsia" w:cs="Times New Roman" w:hint="eastAsia"/>
              </w:rPr>
              <w:t>17</w:t>
            </w:r>
            <w:r w:rsidRPr="00552AFD">
              <w:rPr>
                <w:rFonts w:asciiTheme="minorEastAsia" w:eastAsiaTheme="minorEastAsia" w:hAnsiTheme="minorEastAsia" w:cs="Times New Roman" w:hint="eastAsia"/>
              </w:rPr>
              <w:t>日㈯、</w:t>
            </w:r>
            <w:r w:rsidR="0089139B">
              <w:rPr>
                <w:rFonts w:asciiTheme="minorEastAsia" w:eastAsiaTheme="minorEastAsia" w:hAnsiTheme="minorEastAsia" w:cs="Times New Roman" w:hint="eastAsia"/>
              </w:rPr>
              <w:t>18</w:t>
            </w:r>
            <w:r w:rsidRPr="00552AFD">
              <w:rPr>
                <w:rFonts w:asciiTheme="minorEastAsia" w:eastAsiaTheme="minorEastAsia" w:hAnsiTheme="minorEastAsia" w:cs="Times New Roman" w:hint="eastAsia"/>
              </w:rPr>
              <w:t>日㈰</w:t>
            </w:r>
          </w:p>
          <w:p w14:paraId="6DAF2F58" w14:textId="3FBC7E02" w:rsidR="0089139B" w:rsidRPr="00552AFD" w:rsidRDefault="0089139B" w:rsidP="006C1168">
            <w:pPr>
              <w:tabs>
                <w:tab w:val="left" w:pos="1843"/>
              </w:tabs>
              <w:snapToGrid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６月24日㈯、25日㈰</w:t>
            </w:r>
          </w:p>
        </w:tc>
      </w:tr>
      <w:tr w:rsidR="00DE2FC7" w:rsidRPr="00552AFD" w14:paraId="7C66B3CA" w14:textId="77777777" w:rsidTr="006C1168">
        <w:trPr>
          <w:trHeight w:val="283"/>
        </w:trPr>
        <w:tc>
          <w:tcPr>
            <w:tcW w:w="1276" w:type="dxa"/>
            <w:vAlign w:val="center"/>
          </w:tcPr>
          <w:p w14:paraId="59C539E0" w14:textId="77777777" w:rsidR="00DE2FC7" w:rsidRPr="00552AFD" w:rsidRDefault="00DE2FC7" w:rsidP="006C1168">
            <w:pPr>
              <w:tabs>
                <w:tab w:val="left" w:pos="1843"/>
              </w:tabs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講　　　師</w:t>
            </w:r>
          </w:p>
        </w:tc>
        <w:tc>
          <w:tcPr>
            <w:tcW w:w="7505" w:type="dxa"/>
            <w:gridSpan w:val="3"/>
            <w:vAlign w:val="center"/>
          </w:tcPr>
          <w:p w14:paraId="7E4A1DD0" w14:textId="4C72039E" w:rsidR="00DE2FC7" w:rsidRPr="00552AFD" w:rsidRDefault="00DE2FC7" w:rsidP="006C1168">
            <w:pPr>
              <w:tabs>
                <w:tab w:val="left" w:pos="1843"/>
              </w:tabs>
              <w:snapToGrid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折原慎一氏</w:t>
            </w:r>
          </w:p>
        </w:tc>
      </w:tr>
      <w:tr w:rsidR="00DE2FC7" w:rsidRPr="00552AFD" w14:paraId="60A38471" w14:textId="77777777" w:rsidTr="006C1168">
        <w:trPr>
          <w:trHeight w:val="283"/>
        </w:trPr>
        <w:tc>
          <w:tcPr>
            <w:tcW w:w="1276" w:type="dxa"/>
            <w:vAlign w:val="center"/>
          </w:tcPr>
          <w:p w14:paraId="0B0C36B6" w14:textId="77777777" w:rsidR="00DE2FC7" w:rsidRPr="00552AFD" w:rsidRDefault="00DE2FC7" w:rsidP="006C1168">
            <w:pPr>
              <w:tabs>
                <w:tab w:val="left" w:pos="1843"/>
              </w:tabs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参　加　費</w:t>
            </w:r>
          </w:p>
        </w:tc>
        <w:tc>
          <w:tcPr>
            <w:tcW w:w="7505" w:type="dxa"/>
            <w:gridSpan w:val="3"/>
            <w:vAlign w:val="center"/>
          </w:tcPr>
          <w:p w14:paraId="6E9B8E00" w14:textId="77777777" w:rsidR="00DE2FC7" w:rsidRPr="00552AFD" w:rsidRDefault="00DE2FC7" w:rsidP="006C1168">
            <w:pPr>
              <w:tabs>
                <w:tab w:val="left" w:pos="1843"/>
              </w:tabs>
              <w:snapToGrid w:val="0"/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 w:rsidRPr="00552AFD">
              <w:rPr>
                <w:rFonts w:asciiTheme="minorEastAsia" w:eastAsiaTheme="minorEastAsia" w:hAnsiTheme="minorEastAsia" w:cs="Times New Roman" w:hint="eastAsia"/>
              </w:rPr>
              <w:t>500円／１人（粘土代は別）</w:t>
            </w:r>
          </w:p>
        </w:tc>
      </w:tr>
    </w:tbl>
    <w:p w14:paraId="2C64670C" w14:textId="77777777" w:rsidR="005E3400" w:rsidRPr="00552AFD" w:rsidRDefault="005E3400" w:rsidP="003829F2">
      <w:pPr>
        <w:tabs>
          <w:tab w:val="left" w:pos="1560"/>
        </w:tabs>
        <w:snapToGrid w:val="0"/>
        <w:spacing w:beforeLines="100" w:before="286" w:line="320" w:lineRule="exact"/>
        <w:ind w:left="211" w:hangingChars="100" w:hanging="211"/>
        <w:rPr>
          <w:rFonts w:asciiTheme="minorEastAsia" w:eastAsiaTheme="minorEastAsia" w:hAnsiTheme="minorEastAsia" w:cs="Times New Roman"/>
        </w:rPr>
      </w:pPr>
      <w:r w:rsidRPr="00552AFD">
        <w:rPr>
          <w:rFonts w:asciiTheme="minorEastAsia" w:eastAsiaTheme="minorEastAsia" w:hAnsiTheme="minorEastAsia" w:cs="ＭＳ ゴシック" w:hint="eastAsia"/>
          <w:b/>
          <w:bCs/>
        </w:rPr>
        <w:t>《</w:t>
      </w:r>
      <w:r w:rsidR="00F643C8" w:rsidRPr="00552AFD">
        <w:rPr>
          <w:rFonts w:asciiTheme="minorEastAsia" w:eastAsiaTheme="minorEastAsia" w:hAnsiTheme="minorEastAsia" w:cs="ＭＳ ゴシック" w:hint="eastAsia"/>
          <w:b/>
          <w:bCs/>
        </w:rPr>
        <w:t>展示・公開</w:t>
      </w:r>
      <w:r w:rsidRPr="00552AFD">
        <w:rPr>
          <w:rFonts w:asciiTheme="minorEastAsia" w:eastAsiaTheme="minorEastAsia" w:hAnsiTheme="minorEastAsia" w:cs="ＭＳ ゴシック" w:hint="eastAsia"/>
          <w:b/>
          <w:bCs/>
        </w:rPr>
        <w:t>》</w:t>
      </w:r>
      <w:r w:rsidRPr="00552AFD">
        <w:rPr>
          <w:rFonts w:asciiTheme="minorEastAsia" w:eastAsiaTheme="minorEastAsia" w:hAnsiTheme="minorEastAsia" w:cs="ＭＳ 明朝" w:hint="eastAsia"/>
        </w:rPr>
        <w:t>塩野半十郎大賞から縄文野焼賞</w:t>
      </w:r>
      <w:r w:rsidR="00F643C8" w:rsidRPr="00552AFD">
        <w:rPr>
          <w:rFonts w:asciiTheme="minorEastAsia" w:eastAsiaTheme="minorEastAsia" w:hAnsiTheme="minorEastAsia" w:cs="ＭＳ 明朝" w:hint="eastAsia"/>
        </w:rPr>
        <w:t>までの</w:t>
      </w:r>
      <w:r w:rsidRPr="00552AFD">
        <w:rPr>
          <w:rFonts w:asciiTheme="minorEastAsia" w:eastAsiaTheme="minorEastAsia" w:hAnsiTheme="minorEastAsia" w:cs="ＭＳ 明朝" w:hint="eastAsia"/>
        </w:rPr>
        <w:t>受賞作品は、１年間実行委員会で保管し、作品</w:t>
      </w:r>
      <w:r w:rsidR="00F643C8" w:rsidRPr="00552AFD">
        <w:rPr>
          <w:rFonts w:asciiTheme="minorEastAsia" w:eastAsiaTheme="minorEastAsia" w:hAnsiTheme="minorEastAsia" w:cs="ＭＳ 明朝" w:hint="eastAsia"/>
        </w:rPr>
        <w:t>を</w:t>
      </w:r>
      <w:r w:rsidRPr="00552AFD">
        <w:rPr>
          <w:rFonts w:asciiTheme="minorEastAsia" w:eastAsiaTheme="minorEastAsia" w:hAnsiTheme="minorEastAsia" w:cs="ＭＳ 明朝" w:hint="eastAsia"/>
        </w:rPr>
        <w:t>展示</w:t>
      </w:r>
      <w:r w:rsidR="00F643C8" w:rsidRPr="00552AFD">
        <w:rPr>
          <w:rFonts w:asciiTheme="minorEastAsia" w:eastAsiaTheme="minorEastAsia" w:hAnsiTheme="minorEastAsia" w:cs="ＭＳ 明朝" w:hint="eastAsia"/>
        </w:rPr>
        <w:t>、公開します。</w:t>
      </w:r>
    </w:p>
    <w:p w14:paraId="22D206DC" w14:textId="77777777" w:rsidR="00754820" w:rsidRDefault="005E3400" w:rsidP="00754820">
      <w:pPr>
        <w:snapToGrid w:val="0"/>
        <w:spacing w:beforeLines="50" w:before="143" w:line="320" w:lineRule="exact"/>
        <w:ind w:left="211" w:hangingChars="100" w:hanging="211"/>
        <w:rPr>
          <w:rFonts w:asciiTheme="minorEastAsia" w:eastAsiaTheme="minorEastAsia" w:hAnsiTheme="minorEastAsia"/>
        </w:rPr>
      </w:pPr>
      <w:r w:rsidRPr="00552AFD">
        <w:rPr>
          <w:rFonts w:asciiTheme="minorEastAsia" w:eastAsiaTheme="minorEastAsia" w:hAnsiTheme="minorEastAsia" w:cs="ＭＳ ゴシック" w:hint="eastAsia"/>
          <w:b/>
          <w:bCs/>
        </w:rPr>
        <w:t>《</w:t>
      </w:r>
      <w:r w:rsidR="00F643C8" w:rsidRPr="00552AFD">
        <w:rPr>
          <w:rFonts w:asciiTheme="minorEastAsia" w:eastAsiaTheme="minorEastAsia" w:hAnsiTheme="minorEastAsia" w:cs="ＭＳ ゴシック" w:hint="eastAsia"/>
          <w:b/>
          <w:bCs/>
        </w:rPr>
        <w:t>その他</w:t>
      </w:r>
      <w:r w:rsidRPr="00552AFD">
        <w:rPr>
          <w:rFonts w:asciiTheme="minorEastAsia" w:eastAsiaTheme="minorEastAsia" w:hAnsiTheme="minorEastAsia" w:cs="ＭＳ ゴシック" w:hint="eastAsia"/>
          <w:b/>
          <w:bCs/>
        </w:rPr>
        <w:t>》</w:t>
      </w:r>
      <w:r w:rsidRPr="00552AFD">
        <w:rPr>
          <w:rFonts w:asciiTheme="minorEastAsia" w:eastAsiaTheme="minorEastAsia" w:hAnsiTheme="minorEastAsia" w:cs="ＭＳ 明朝" w:hint="eastAsia"/>
        </w:rPr>
        <w:t>焼成方法は「野焼き」で</w:t>
      </w:r>
      <w:r w:rsidR="00F643C8" w:rsidRPr="00552AFD">
        <w:rPr>
          <w:rFonts w:asciiTheme="minorEastAsia" w:eastAsiaTheme="minorEastAsia" w:hAnsiTheme="minorEastAsia" w:cs="ＭＳ 明朝" w:hint="eastAsia"/>
        </w:rPr>
        <w:t>す。</w:t>
      </w:r>
      <w:r w:rsidRPr="00552AFD">
        <w:rPr>
          <w:rFonts w:asciiTheme="minorEastAsia" w:eastAsiaTheme="minorEastAsia" w:hAnsiTheme="minorEastAsia" w:cs="ＭＳ 明朝" w:hint="eastAsia"/>
        </w:rPr>
        <w:t>乾燥状態</w:t>
      </w:r>
      <w:r w:rsidR="00F643C8" w:rsidRPr="00552AFD">
        <w:rPr>
          <w:rFonts w:asciiTheme="minorEastAsia" w:eastAsiaTheme="minorEastAsia" w:hAnsiTheme="minorEastAsia" w:cs="ＭＳ 明朝" w:hint="eastAsia"/>
        </w:rPr>
        <w:t>、</w:t>
      </w:r>
      <w:r w:rsidRPr="00552AFD">
        <w:rPr>
          <w:rFonts w:asciiTheme="minorEastAsia" w:eastAsiaTheme="minorEastAsia" w:hAnsiTheme="minorEastAsia" w:cs="ＭＳ 明朝" w:hint="eastAsia"/>
        </w:rPr>
        <w:t>当日の天候</w:t>
      </w:r>
      <w:r w:rsidR="00F643C8" w:rsidRPr="00552AFD">
        <w:rPr>
          <w:rFonts w:asciiTheme="minorEastAsia" w:eastAsiaTheme="minorEastAsia" w:hAnsiTheme="minorEastAsia" w:cs="ＭＳ 明朝" w:hint="eastAsia"/>
        </w:rPr>
        <w:t>、窯の</w:t>
      </w:r>
      <w:r w:rsidRPr="00552AFD">
        <w:rPr>
          <w:rFonts w:asciiTheme="minorEastAsia" w:eastAsiaTheme="minorEastAsia" w:hAnsiTheme="minorEastAsia" w:cs="ＭＳ 明朝" w:hint="eastAsia"/>
        </w:rPr>
        <w:t>火力</w:t>
      </w:r>
      <w:r w:rsidR="00F643C8" w:rsidRPr="00552AFD">
        <w:rPr>
          <w:rFonts w:asciiTheme="minorEastAsia" w:eastAsiaTheme="minorEastAsia" w:hAnsiTheme="minorEastAsia" w:cs="ＭＳ 明朝" w:hint="eastAsia"/>
        </w:rPr>
        <w:t>などさまざまな</w:t>
      </w:r>
      <w:r w:rsidRPr="00552AFD">
        <w:rPr>
          <w:rFonts w:asciiTheme="minorEastAsia" w:eastAsiaTheme="minorEastAsia" w:hAnsiTheme="minorEastAsia" w:cs="ＭＳ 明朝" w:hint="eastAsia"/>
        </w:rPr>
        <w:t>要因により、完全な焼き上がりは</w:t>
      </w:r>
      <w:r w:rsidR="00F643C8" w:rsidRPr="00552AFD">
        <w:rPr>
          <w:rFonts w:asciiTheme="minorEastAsia" w:eastAsiaTheme="minorEastAsia" w:hAnsiTheme="minorEastAsia" w:cs="ＭＳ 明朝" w:hint="eastAsia"/>
        </w:rPr>
        <w:t>稀</w:t>
      </w:r>
      <w:r w:rsidRPr="00552AFD">
        <w:rPr>
          <w:rFonts w:asciiTheme="minorEastAsia" w:eastAsiaTheme="minorEastAsia" w:hAnsiTheme="minorEastAsia" w:cs="ＭＳ 明朝" w:hint="eastAsia"/>
        </w:rPr>
        <w:t>であることを</w:t>
      </w:r>
      <w:r w:rsidR="00F643C8" w:rsidRPr="00552AFD">
        <w:rPr>
          <w:rFonts w:asciiTheme="minorEastAsia" w:eastAsiaTheme="minorEastAsia" w:hAnsiTheme="minorEastAsia" w:cs="ＭＳ 明朝" w:hint="eastAsia"/>
        </w:rPr>
        <w:t>ご了承願います</w:t>
      </w:r>
      <w:r w:rsidRPr="00552AFD">
        <w:rPr>
          <w:rFonts w:asciiTheme="minorEastAsia" w:eastAsiaTheme="minorEastAsia" w:hAnsiTheme="minorEastAsia" w:cs="ＭＳ 明朝" w:hint="eastAsia"/>
        </w:rPr>
        <w:t>。</w:t>
      </w:r>
      <w:r w:rsidRPr="00552AFD">
        <w:rPr>
          <w:rFonts w:asciiTheme="minorEastAsia" w:eastAsiaTheme="minorEastAsia" w:hAnsiTheme="minorEastAsia"/>
        </w:rPr>
        <w:t xml:space="preserve"> </w:t>
      </w:r>
    </w:p>
    <w:p w14:paraId="6E5DF50B" w14:textId="77777777" w:rsidR="00754820" w:rsidRPr="00552AFD" w:rsidRDefault="00754820" w:rsidP="00754820">
      <w:pPr>
        <w:suppressAutoHyphens/>
        <w:kinsoku w:val="0"/>
        <w:autoSpaceDE w:val="0"/>
        <w:autoSpaceDN w:val="0"/>
        <w:snapToGrid w:val="0"/>
        <w:spacing w:beforeLines="100" w:before="286" w:line="276" w:lineRule="auto"/>
        <w:jc w:val="left"/>
        <w:rPr>
          <w:rFonts w:asciiTheme="minorEastAsia" w:eastAsiaTheme="minorEastAsia" w:hAnsiTheme="minorEastAsia" w:cs="ＭＳ ゴシック"/>
          <w:b/>
          <w:bCs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b/>
          <w:bCs/>
          <w:sz w:val="20"/>
          <w:szCs w:val="20"/>
        </w:rPr>
        <w:t>●</w:t>
      </w:r>
      <w:r w:rsidRPr="00552AFD">
        <w:rPr>
          <w:rFonts w:asciiTheme="minorEastAsia" w:eastAsiaTheme="minorEastAsia" w:hAnsiTheme="minorEastAsia" w:cs="ＭＳ ゴシック" w:hint="eastAsia"/>
          <w:b/>
          <w:bCs/>
          <w:sz w:val="20"/>
          <w:szCs w:val="20"/>
        </w:rPr>
        <w:t>問い合わせ先</w:t>
      </w:r>
    </w:p>
    <w:p w14:paraId="258EA002" w14:textId="77777777" w:rsidR="00754820" w:rsidRPr="00552AFD" w:rsidRDefault="00754820" w:rsidP="00754820">
      <w:pPr>
        <w:suppressAutoHyphens/>
        <w:kinsoku w:val="0"/>
        <w:autoSpaceDE w:val="0"/>
        <w:autoSpaceDN w:val="0"/>
        <w:snapToGrid w:val="0"/>
        <w:spacing w:line="280" w:lineRule="exact"/>
        <w:ind w:firstLineChars="100" w:firstLine="210"/>
        <w:jc w:val="left"/>
        <w:rPr>
          <w:rFonts w:asciiTheme="minorEastAsia" w:eastAsiaTheme="minorEastAsia" w:hAnsiTheme="minorEastAsia" w:cs="Times New Roman"/>
        </w:rPr>
      </w:pPr>
      <w:r w:rsidRPr="00552AFD">
        <w:rPr>
          <w:rFonts w:asciiTheme="minorEastAsia" w:eastAsiaTheme="minorEastAsia" w:hAnsiTheme="minorEastAsia" w:cs="ＭＳ 明朝" w:hint="eastAsia"/>
        </w:rPr>
        <w:t>藤沢野焼祭実行委員会事務局</w:t>
      </w:r>
    </w:p>
    <w:p w14:paraId="6B9D2DB0" w14:textId="77777777" w:rsidR="00754820" w:rsidRDefault="00754820" w:rsidP="00754820">
      <w:pPr>
        <w:suppressAutoHyphens/>
        <w:kinsoku w:val="0"/>
        <w:autoSpaceDE w:val="0"/>
        <w:autoSpaceDN w:val="0"/>
        <w:snapToGrid w:val="0"/>
        <w:spacing w:line="280" w:lineRule="exact"/>
        <w:ind w:firstLineChars="100" w:firstLine="210"/>
        <w:jc w:val="left"/>
        <w:rPr>
          <w:rFonts w:asciiTheme="minorEastAsia" w:eastAsiaTheme="minorEastAsia" w:hAnsiTheme="minorEastAsia" w:cs="ＭＳ 明朝"/>
        </w:rPr>
      </w:pPr>
      <w:r w:rsidRPr="00552AFD">
        <w:rPr>
          <w:rFonts w:asciiTheme="minorEastAsia" w:eastAsiaTheme="minorEastAsia" w:hAnsiTheme="minorEastAsia" w:cs="ＭＳ 明朝" w:hint="eastAsia"/>
        </w:rPr>
        <w:t>〒</w:t>
      </w:r>
      <w:r w:rsidRPr="00552AFD">
        <w:rPr>
          <w:rFonts w:asciiTheme="minorEastAsia" w:eastAsiaTheme="minorEastAsia" w:hAnsiTheme="minorEastAsia" w:cs="ＭＳ 明朝"/>
        </w:rPr>
        <w:t>029-3405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Pr="00552AFD">
        <w:rPr>
          <w:rFonts w:asciiTheme="minorEastAsia" w:eastAsiaTheme="minorEastAsia" w:hAnsiTheme="minorEastAsia" w:cs="ＭＳ 明朝" w:hint="eastAsia"/>
        </w:rPr>
        <w:t>岩手県一関市藤沢町藤沢字町裏</w:t>
      </w:r>
      <w:r w:rsidRPr="00552AFD">
        <w:rPr>
          <w:rFonts w:asciiTheme="minorEastAsia" w:eastAsiaTheme="minorEastAsia" w:hAnsiTheme="minorEastAsia" w:cs="ＭＳ 明朝"/>
        </w:rPr>
        <w:t>187</w:t>
      </w:r>
    </w:p>
    <w:p w14:paraId="07EEA54A" w14:textId="77777777" w:rsidR="00754820" w:rsidRDefault="00754820" w:rsidP="00754820">
      <w:pPr>
        <w:suppressAutoHyphens/>
        <w:kinsoku w:val="0"/>
        <w:autoSpaceDE w:val="0"/>
        <w:autoSpaceDN w:val="0"/>
        <w:snapToGrid w:val="0"/>
        <w:spacing w:line="280" w:lineRule="exact"/>
        <w:ind w:firstLineChars="100" w:firstLine="210"/>
        <w:jc w:val="left"/>
        <w:rPr>
          <w:rFonts w:asciiTheme="minorEastAsia" w:eastAsiaTheme="minorEastAsia" w:hAnsiTheme="minorEastAsia" w:cs="ＭＳ 明朝"/>
        </w:rPr>
      </w:pPr>
      <w:r w:rsidRPr="00552AFD">
        <w:rPr>
          <w:rFonts w:asciiTheme="minorEastAsia" w:eastAsiaTheme="minorEastAsia" w:hAnsiTheme="minorEastAsia" w:cs="ＭＳ 明朝" w:hint="eastAsia"/>
        </w:rPr>
        <w:t>☎</w:t>
      </w:r>
      <w:r w:rsidRPr="00552AFD">
        <w:rPr>
          <w:rFonts w:asciiTheme="minorEastAsia" w:eastAsiaTheme="minorEastAsia" w:hAnsiTheme="minorEastAsia" w:cs="ＭＳ 明朝"/>
        </w:rPr>
        <w:t xml:space="preserve"> 0191-63-5317</w:t>
      </w:r>
      <w:r w:rsidRPr="00552AFD">
        <w:rPr>
          <w:rFonts w:asciiTheme="minorEastAsia" w:eastAsiaTheme="minorEastAsia" w:hAnsiTheme="minorEastAsia" w:cs="ＭＳ 明朝" w:hint="eastAsia"/>
        </w:rPr>
        <w:t>／</w:t>
      </w:r>
      <w:r w:rsidRPr="00552AFD">
        <w:rPr>
          <w:rFonts w:asciiTheme="minorEastAsia" w:eastAsiaTheme="minorEastAsia" w:hAnsiTheme="minorEastAsia" w:cs="ＭＳ 明朝"/>
        </w:rPr>
        <w:t>Fax 0191-63-5133</w:t>
      </w:r>
    </w:p>
    <w:p w14:paraId="6947AE2B" w14:textId="77777777" w:rsidR="00754820" w:rsidRDefault="00754820" w:rsidP="00754820">
      <w:pPr>
        <w:suppressAutoHyphens/>
        <w:kinsoku w:val="0"/>
        <w:autoSpaceDE w:val="0"/>
        <w:autoSpaceDN w:val="0"/>
        <w:snapToGrid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</w:rPr>
      </w:pPr>
      <w:r w:rsidRPr="00552AFD">
        <w:rPr>
          <w:rFonts w:asciiTheme="minorEastAsia" w:eastAsiaTheme="minorEastAsia" w:hAnsiTheme="minorEastAsia" w:cs="ＭＳ 明朝"/>
        </w:rPr>
        <w:t>E-mail</w:t>
      </w:r>
      <w:r w:rsidRPr="00552AFD">
        <w:rPr>
          <w:rFonts w:asciiTheme="minorEastAsia" w:eastAsiaTheme="minorEastAsia" w:hAnsiTheme="minorEastAsia" w:cs="ＭＳ 明朝" w:hint="eastAsia"/>
        </w:rPr>
        <w:t>：</w:t>
      </w:r>
      <w:r w:rsidR="00AF7739">
        <w:rPr>
          <w:rFonts w:asciiTheme="minorEastAsia" w:eastAsiaTheme="minorEastAsia" w:hAnsiTheme="minorEastAsia" w:cs="ＭＳ 明朝" w:hint="eastAsia"/>
        </w:rPr>
        <w:t>hujisanken</w:t>
      </w:r>
      <w:r w:rsidRPr="00552AFD">
        <w:rPr>
          <w:rFonts w:asciiTheme="minorEastAsia" w:eastAsiaTheme="minorEastAsia" w:hAnsiTheme="minorEastAsia" w:cs="ＭＳ 明朝"/>
        </w:rPr>
        <w:t>@city.ichinoseki.iwate.jp</w:t>
      </w:r>
      <w:r w:rsidR="005E3400" w:rsidRPr="00552AFD">
        <w:rPr>
          <w:rFonts w:asciiTheme="minorEastAsia" w:eastAsiaTheme="minorEastAsia" w:hAnsiTheme="minorEastAsia"/>
        </w:rPr>
        <w:t xml:space="preserve"> </w:t>
      </w:r>
    </w:p>
    <w:p w14:paraId="7DF1A0DA" w14:textId="77777777" w:rsidR="00754820" w:rsidRPr="008D5C79" w:rsidRDefault="00754820" w:rsidP="008D5C79">
      <w:pPr>
        <w:suppressAutoHyphens/>
        <w:kinsoku w:val="0"/>
        <w:autoSpaceDE w:val="0"/>
        <w:autoSpaceDN w:val="0"/>
        <w:snapToGrid w:val="0"/>
        <w:spacing w:line="280" w:lineRule="exact"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URL http://noyaki.net/</w:t>
      </w:r>
    </w:p>
    <w:sectPr w:rsidR="00754820" w:rsidRPr="008D5C79" w:rsidSect="00754820">
      <w:headerReference w:type="default" r:id="rId8"/>
      <w:footerReference w:type="default" r:id="rId9"/>
      <w:type w:val="continuous"/>
      <w:pgSz w:w="11906" w:h="16838"/>
      <w:pgMar w:top="1418" w:right="1418" w:bottom="1418" w:left="1418" w:header="567" w:footer="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4940" w14:textId="77777777" w:rsidR="009D1D82" w:rsidRDefault="009D1D82">
      <w:r>
        <w:separator/>
      </w:r>
    </w:p>
  </w:endnote>
  <w:endnote w:type="continuationSeparator" w:id="0">
    <w:p w14:paraId="79C17FC5" w14:textId="77777777" w:rsidR="009D1D82" w:rsidRDefault="009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しねきゃぷしょ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F9DC" w14:textId="77777777" w:rsidR="00F7567B" w:rsidRDefault="00F7567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C75A" w14:textId="77777777" w:rsidR="009D1D82" w:rsidRDefault="009D1D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3517BD" w14:textId="77777777" w:rsidR="009D1D82" w:rsidRDefault="009D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F37C" w14:textId="77777777" w:rsidR="00F7567B" w:rsidRDefault="00F7567B">
    <w:pPr>
      <w:adjustRightInd/>
      <w:rPr>
        <w:rFonts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6395"/>
    <w:multiLevelType w:val="hybridMultilevel"/>
    <w:tmpl w:val="DAD0DD52"/>
    <w:lvl w:ilvl="0" w:tplc="CE182F38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980311"/>
    <w:multiLevelType w:val="hybridMultilevel"/>
    <w:tmpl w:val="86140C10"/>
    <w:lvl w:ilvl="0" w:tplc="2D7C35CE">
      <w:start w:val="1"/>
      <w:numFmt w:val="decimalEnclosedCircle"/>
      <w:lvlText w:val="%1"/>
      <w:lvlJc w:val="left"/>
      <w:pPr>
        <w:ind w:left="252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abstractNum w:abstractNumId="2" w15:restartNumberingAfterBreak="0">
    <w:nsid w:val="22E44CF1"/>
    <w:multiLevelType w:val="hybridMultilevel"/>
    <w:tmpl w:val="73724684"/>
    <w:lvl w:ilvl="0" w:tplc="9CE8EFDC">
      <w:start w:val="1"/>
      <w:numFmt w:val="decimalEnclosedCircle"/>
      <w:lvlText w:val="%1"/>
      <w:lvlJc w:val="left"/>
      <w:pPr>
        <w:ind w:left="252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abstractNum w:abstractNumId="3" w15:restartNumberingAfterBreak="0">
    <w:nsid w:val="27CE5312"/>
    <w:multiLevelType w:val="hybridMultilevel"/>
    <w:tmpl w:val="1C5EB24E"/>
    <w:lvl w:ilvl="0" w:tplc="7A709F5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ＤＨＰ平成ゴシックW5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272761"/>
    <w:multiLevelType w:val="hybridMultilevel"/>
    <w:tmpl w:val="AB6E22DC"/>
    <w:lvl w:ilvl="0" w:tplc="743CA31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B7475FF"/>
    <w:multiLevelType w:val="hybridMultilevel"/>
    <w:tmpl w:val="7E5642A4"/>
    <w:lvl w:ilvl="0" w:tplc="2D7C35CE">
      <w:start w:val="1"/>
      <w:numFmt w:val="decimalEnclosedCircle"/>
      <w:lvlText w:val="%1"/>
      <w:lvlJc w:val="left"/>
      <w:pPr>
        <w:ind w:left="252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2031909125">
    <w:abstractNumId w:val="2"/>
  </w:num>
  <w:num w:numId="2" w16cid:durableId="541282279">
    <w:abstractNumId w:val="5"/>
  </w:num>
  <w:num w:numId="3" w16cid:durableId="531308814">
    <w:abstractNumId w:val="1"/>
  </w:num>
  <w:num w:numId="4" w16cid:durableId="1966502138">
    <w:abstractNumId w:val="3"/>
  </w:num>
  <w:num w:numId="5" w16cid:durableId="1733459906">
    <w:abstractNumId w:val="4"/>
  </w:num>
  <w:num w:numId="6" w16cid:durableId="67884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7D"/>
    <w:rsid w:val="00005E3A"/>
    <w:rsid w:val="000410AA"/>
    <w:rsid w:val="00044A71"/>
    <w:rsid w:val="0005405E"/>
    <w:rsid w:val="000733E4"/>
    <w:rsid w:val="00087489"/>
    <w:rsid w:val="000B60A5"/>
    <w:rsid w:val="000F08E1"/>
    <w:rsid w:val="00102677"/>
    <w:rsid w:val="00130E8C"/>
    <w:rsid w:val="00145B81"/>
    <w:rsid w:val="00165DF9"/>
    <w:rsid w:val="00184C73"/>
    <w:rsid w:val="00187324"/>
    <w:rsid w:val="001A237B"/>
    <w:rsid w:val="001D6F64"/>
    <w:rsid w:val="002203FB"/>
    <w:rsid w:val="00231917"/>
    <w:rsid w:val="00244533"/>
    <w:rsid w:val="002A20FE"/>
    <w:rsid w:val="002B22D5"/>
    <w:rsid w:val="002D446E"/>
    <w:rsid w:val="002E0696"/>
    <w:rsid w:val="002F3ACE"/>
    <w:rsid w:val="003135DF"/>
    <w:rsid w:val="00316F84"/>
    <w:rsid w:val="00327E42"/>
    <w:rsid w:val="00330F6F"/>
    <w:rsid w:val="00373354"/>
    <w:rsid w:val="00380D2D"/>
    <w:rsid w:val="003829F2"/>
    <w:rsid w:val="00386220"/>
    <w:rsid w:val="003B6D85"/>
    <w:rsid w:val="003E2697"/>
    <w:rsid w:val="004200AA"/>
    <w:rsid w:val="00442356"/>
    <w:rsid w:val="004660DF"/>
    <w:rsid w:val="004B462E"/>
    <w:rsid w:val="004B7835"/>
    <w:rsid w:val="004C21F0"/>
    <w:rsid w:val="004D0CBF"/>
    <w:rsid w:val="004D7AC7"/>
    <w:rsid w:val="00512BC2"/>
    <w:rsid w:val="00526503"/>
    <w:rsid w:val="005266EB"/>
    <w:rsid w:val="00526913"/>
    <w:rsid w:val="00531FA6"/>
    <w:rsid w:val="00535922"/>
    <w:rsid w:val="00552AFD"/>
    <w:rsid w:val="00581C70"/>
    <w:rsid w:val="005E3400"/>
    <w:rsid w:val="00603647"/>
    <w:rsid w:val="006038DA"/>
    <w:rsid w:val="006232A2"/>
    <w:rsid w:val="00633167"/>
    <w:rsid w:val="006474E2"/>
    <w:rsid w:val="00672C53"/>
    <w:rsid w:val="00677C5B"/>
    <w:rsid w:val="0068510E"/>
    <w:rsid w:val="006B13D3"/>
    <w:rsid w:val="00704793"/>
    <w:rsid w:val="0071358B"/>
    <w:rsid w:val="00735ADE"/>
    <w:rsid w:val="0074414C"/>
    <w:rsid w:val="00754820"/>
    <w:rsid w:val="00755FD3"/>
    <w:rsid w:val="00773153"/>
    <w:rsid w:val="00773660"/>
    <w:rsid w:val="00774325"/>
    <w:rsid w:val="00775FE3"/>
    <w:rsid w:val="0080148D"/>
    <w:rsid w:val="0080333C"/>
    <w:rsid w:val="008039F2"/>
    <w:rsid w:val="00833AE8"/>
    <w:rsid w:val="00852EA4"/>
    <w:rsid w:val="00873A8F"/>
    <w:rsid w:val="0089139B"/>
    <w:rsid w:val="00894947"/>
    <w:rsid w:val="00896DF7"/>
    <w:rsid w:val="008C377C"/>
    <w:rsid w:val="008C7642"/>
    <w:rsid w:val="008D5C79"/>
    <w:rsid w:val="0090495E"/>
    <w:rsid w:val="00962A5D"/>
    <w:rsid w:val="009A7F52"/>
    <w:rsid w:val="009B27FC"/>
    <w:rsid w:val="009D1D82"/>
    <w:rsid w:val="009D492A"/>
    <w:rsid w:val="00A40087"/>
    <w:rsid w:val="00A474B9"/>
    <w:rsid w:val="00A62C95"/>
    <w:rsid w:val="00AA1ED8"/>
    <w:rsid w:val="00AA6A94"/>
    <w:rsid w:val="00AB205C"/>
    <w:rsid w:val="00AF7358"/>
    <w:rsid w:val="00AF7739"/>
    <w:rsid w:val="00B2198F"/>
    <w:rsid w:val="00B25A73"/>
    <w:rsid w:val="00B33FF5"/>
    <w:rsid w:val="00B56509"/>
    <w:rsid w:val="00B97DA5"/>
    <w:rsid w:val="00BB7C34"/>
    <w:rsid w:val="00BD71BC"/>
    <w:rsid w:val="00C04A27"/>
    <w:rsid w:val="00C04F77"/>
    <w:rsid w:val="00C44707"/>
    <w:rsid w:val="00C47ECA"/>
    <w:rsid w:val="00C51FD0"/>
    <w:rsid w:val="00C7099F"/>
    <w:rsid w:val="00C86391"/>
    <w:rsid w:val="00CC7FF9"/>
    <w:rsid w:val="00CD7862"/>
    <w:rsid w:val="00D06C34"/>
    <w:rsid w:val="00D248EF"/>
    <w:rsid w:val="00D40CB6"/>
    <w:rsid w:val="00D60C31"/>
    <w:rsid w:val="00D74D87"/>
    <w:rsid w:val="00D84BC7"/>
    <w:rsid w:val="00DA0AA2"/>
    <w:rsid w:val="00DA7F9F"/>
    <w:rsid w:val="00DC4B40"/>
    <w:rsid w:val="00DD15D6"/>
    <w:rsid w:val="00DE2FC7"/>
    <w:rsid w:val="00DE7940"/>
    <w:rsid w:val="00E2023E"/>
    <w:rsid w:val="00E539EC"/>
    <w:rsid w:val="00E56A4C"/>
    <w:rsid w:val="00EC6583"/>
    <w:rsid w:val="00EC6CCB"/>
    <w:rsid w:val="00EF2331"/>
    <w:rsid w:val="00F2315A"/>
    <w:rsid w:val="00F424FC"/>
    <w:rsid w:val="00F5247D"/>
    <w:rsid w:val="00F643C8"/>
    <w:rsid w:val="00F7567B"/>
    <w:rsid w:val="00FB1C26"/>
    <w:rsid w:val="00FB22A6"/>
    <w:rsid w:val="00FB36F7"/>
    <w:rsid w:val="00FD5E1F"/>
    <w:rsid w:val="00FE49EA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D6DF74"/>
  <w14:defaultImageDpi w14:val="0"/>
  <w15:docId w15:val="{7E2D33FC-9FE8-4240-9EA4-BE559F3A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ＤＨＰ平成ゴシックW5" w:eastAsia="ＤＨＰ平成ゴシックW5" w:hAnsi="ＤＨＰ平成ゴシックW5" w:cs="ＤＨＰ平成ゴシックW5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247D"/>
    <w:rPr>
      <w:rFonts w:ascii="ＤＨＰ平成ゴシックW5" w:eastAsia="ＤＨＰ平成ゴシックW5" w:hAnsi="ＤＨＰ平成ゴシックW5" w:cs="ＤＨＰ平成ゴシックW5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52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247D"/>
    <w:rPr>
      <w:rFonts w:ascii="ＤＨＰ平成ゴシックW5" w:eastAsia="ＤＨＰ平成ゴシックW5" w:hAnsi="ＤＨＰ平成ゴシックW5" w:cs="ＤＨＰ平成ゴシックW5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A40087"/>
    <w:pPr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4F77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380D2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80D2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FB1C2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List Paragraph"/>
    <w:basedOn w:val="a"/>
    <w:uiPriority w:val="34"/>
    <w:qFormat/>
    <w:rsid w:val="00420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AB16-DE64-4419-8E50-78CBA16614E2}">
  <ds:schemaRefs>
    <ds:schemaRef ds:uri="http://schemas.openxmlformats.org/officeDocument/2006/bibliography"/>
  </ds:schemaRefs>
</ds:datastoreItem>
</file>